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5C07" w:rsidRDefault="005F5C07"/>
    <w:p w14:paraId="00000002" w14:textId="77777777" w:rsidR="005F5C07" w:rsidRDefault="000E293B">
      <w:pPr>
        <w:rPr>
          <w:rFonts w:ascii="Calibri" w:eastAsia="Calibri" w:hAnsi="Calibri" w:cs="Calibri"/>
        </w:rPr>
      </w:pPr>
      <w:r>
        <w:rPr>
          <w:rFonts w:ascii="Calibri" w:eastAsia="Calibri" w:hAnsi="Calibri" w:cs="Calibri"/>
          <w:u w:val="single"/>
        </w:rPr>
        <w:t>PART 1</w:t>
      </w:r>
      <w:r>
        <w:rPr>
          <w:rFonts w:ascii="Calibri" w:eastAsia="Calibri" w:hAnsi="Calibri" w:cs="Calibri"/>
        </w:rPr>
        <w:tab/>
      </w:r>
      <w:r>
        <w:rPr>
          <w:rFonts w:ascii="Calibri" w:eastAsia="Calibri" w:hAnsi="Calibri" w:cs="Calibri"/>
        </w:rPr>
        <w:tab/>
      </w:r>
      <w:r>
        <w:rPr>
          <w:rFonts w:ascii="Calibri" w:eastAsia="Calibri" w:hAnsi="Calibri" w:cs="Calibri"/>
          <w:u w:val="single"/>
        </w:rPr>
        <w:t>GENERAL</w:t>
      </w:r>
    </w:p>
    <w:p w14:paraId="00000003" w14:textId="77777777" w:rsidR="005F5C07" w:rsidRDefault="005F5C07">
      <w:pPr>
        <w:rPr>
          <w:rFonts w:ascii="Calibri" w:eastAsia="Calibri" w:hAnsi="Calibri" w:cs="Calibri"/>
        </w:rPr>
      </w:pPr>
    </w:p>
    <w:p w14:paraId="00000004" w14:textId="77777777" w:rsidR="005F5C07" w:rsidRDefault="000E293B">
      <w:pPr>
        <w:rPr>
          <w:rFonts w:ascii="Calibri" w:eastAsia="Calibri" w:hAnsi="Calibri" w:cs="Calibri"/>
        </w:rPr>
      </w:pPr>
      <w:r>
        <w:rPr>
          <w:rFonts w:ascii="Calibri" w:eastAsia="Calibri" w:hAnsi="Calibri" w:cs="Calibri"/>
        </w:rPr>
        <w:t>1.1</w:t>
      </w:r>
      <w:r>
        <w:rPr>
          <w:rFonts w:ascii="Calibri" w:eastAsia="Calibri" w:hAnsi="Calibri" w:cs="Calibri"/>
        </w:rPr>
        <w:tab/>
      </w:r>
      <w:r>
        <w:rPr>
          <w:rFonts w:ascii="Calibri" w:eastAsia="Calibri" w:hAnsi="Calibri" w:cs="Calibri"/>
        </w:rPr>
        <w:tab/>
        <w:t>RELATED SECTIONS</w:t>
      </w:r>
    </w:p>
    <w:p w14:paraId="00000005" w14:textId="77777777" w:rsidR="005F5C07" w:rsidRDefault="000E293B">
      <w:pPr>
        <w:ind w:left="2160" w:hanging="720"/>
        <w:rPr>
          <w:rFonts w:ascii="Calibri" w:eastAsia="Calibri" w:hAnsi="Calibri" w:cs="Calibri"/>
        </w:rPr>
      </w:pPr>
      <w:r>
        <w:rPr>
          <w:rFonts w:ascii="Calibri" w:eastAsia="Calibri" w:hAnsi="Calibri" w:cs="Calibri"/>
        </w:rPr>
        <w:t>.1</w:t>
      </w:r>
      <w:r>
        <w:rPr>
          <w:rFonts w:ascii="Calibri" w:eastAsia="Calibri" w:hAnsi="Calibri" w:cs="Calibri"/>
        </w:rPr>
        <w:tab/>
        <w:t>Section 05 40 00 – Cold-Formed Metal framing: Metal framing for support of     aluminum soffits.</w:t>
      </w:r>
    </w:p>
    <w:p w14:paraId="00000006" w14:textId="77777777" w:rsidR="005F5C07" w:rsidRDefault="000E293B">
      <w:pPr>
        <w:ind w:left="720" w:firstLine="720"/>
        <w:rPr>
          <w:rFonts w:ascii="Calibri" w:eastAsia="Calibri" w:hAnsi="Calibri" w:cs="Calibri"/>
        </w:rPr>
      </w:pPr>
      <w:r>
        <w:rPr>
          <w:rFonts w:ascii="Calibri" w:eastAsia="Calibri" w:hAnsi="Calibri" w:cs="Calibri"/>
        </w:rPr>
        <w:t xml:space="preserve">.2     </w:t>
      </w:r>
      <w:r>
        <w:rPr>
          <w:rFonts w:ascii="Calibri" w:eastAsia="Calibri" w:hAnsi="Calibri" w:cs="Calibri"/>
        </w:rPr>
        <w:tab/>
        <w:t>Section 01 74 21 – Construction/Demolition Waste Management and Disposal.</w:t>
      </w:r>
    </w:p>
    <w:p w14:paraId="00000007" w14:textId="77777777" w:rsidR="005F5C07" w:rsidRDefault="000E293B">
      <w:pPr>
        <w:ind w:left="720" w:firstLine="720"/>
        <w:rPr>
          <w:rFonts w:ascii="Calibri" w:eastAsia="Calibri" w:hAnsi="Calibri" w:cs="Calibri"/>
        </w:rPr>
      </w:pPr>
      <w:r>
        <w:rPr>
          <w:rFonts w:ascii="Calibri" w:eastAsia="Calibri" w:hAnsi="Calibri" w:cs="Calibri"/>
        </w:rPr>
        <w:t xml:space="preserve">.3     </w:t>
      </w:r>
      <w:r>
        <w:rPr>
          <w:rFonts w:ascii="Calibri" w:eastAsia="Calibri" w:hAnsi="Calibri" w:cs="Calibri"/>
        </w:rPr>
        <w:tab/>
        <w:t xml:space="preserve">Section 06 10 00 - </w:t>
      </w:r>
      <w:r>
        <w:rPr>
          <w:rFonts w:ascii="Calibri" w:eastAsia="Calibri" w:hAnsi="Calibri" w:cs="Calibri"/>
        </w:rPr>
        <w:t>Rough Carpentry.</w:t>
      </w:r>
    </w:p>
    <w:p w14:paraId="00000008" w14:textId="77777777" w:rsidR="005F5C07" w:rsidRDefault="000E293B">
      <w:pPr>
        <w:ind w:left="720" w:firstLine="720"/>
        <w:rPr>
          <w:rFonts w:ascii="Calibri" w:eastAsia="Calibri" w:hAnsi="Calibri" w:cs="Calibri"/>
        </w:rPr>
      </w:pPr>
      <w:r>
        <w:rPr>
          <w:rFonts w:ascii="Calibri" w:eastAsia="Calibri" w:hAnsi="Calibri" w:cs="Calibri"/>
        </w:rPr>
        <w:t xml:space="preserve">.4     </w:t>
      </w:r>
      <w:r>
        <w:rPr>
          <w:rFonts w:ascii="Calibri" w:eastAsia="Calibri" w:hAnsi="Calibri" w:cs="Calibri"/>
        </w:rPr>
        <w:tab/>
        <w:t>Section 07 62 00 – Sheet Metal Flashing and Trim.</w:t>
      </w:r>
    </w:p>
    <w:p w14:paraId="00000009" w14:textId="77777777" w:rsidR="005F5C07" w:rsidRDefault="000E293B">
      <w:pPr>
        <w:ind w:left="720" w:firstLine="720"/>
        <w:rPr>
          <w:rFonts w:ascii="Calibri" w:eastAsia="Calibri" w:hAnsi="Calibri" w:cs="Calibri"/>
        </w:rPr>
      </w:pPr>
      <w:r>
        <w:rPr>
          <w:rFonts w:ascii="Calibri" w:eastAsia="Calibri" w:hAnsi="Calibri" w:cs="Calibri"/>
        </w:rPr>
        <w:t xml:space="preserve">.5     </w:t>
      </w:r>
      <w:r>
        <w:rPr>
          <w:rFonts w:ascii="Calibri" w:eastAsia="Calibri" w:hAnsi="Calibri" w:cs="Calibri"/>
        </w:rPr>
        <w:tab/>
        <w:t>Section 07 92 00 - Joint Sealants.</w:t>
      </w:r>
    </w:p>
    <w:p w14:paraId="0000000A" w14:textId="77777777" w:rsidR="005F5C07" w:rsidRDefault="005F5C07">
      <w:pPr>
        <w:ind w:left="720"/>
        <w:rPr>
          <w:rFonts w:ascii="Calibri" w:eastAsia="Calibri" w:hAnsi="Calibri" w:cs="Calibri"/>
        </w:rPr>
      </w:pPr>
    </w:p>
    <w:p w14:paraId="0000000B" w14:textId="77777777" w:rsidR="005F5C07" w:rsidRDefault="000E293B">
      <w:pPr>
        <w:rPr>
          <w:rFonts w:ascii="Calibri" w:eastAsia="Calibri" w:hAnsi="Calibri" w:cs="Calibri"/>
        </w:rPr>
      </w:pPr>
      <w:r>
        <w:rPr>
          <w:rFonts w:ascii="Calibri" w:eastAsia="Calibri" w:hAnsi="Calibri" w:cs="Calibri"/>
        </w:rPr>
        <w:t xml:space="preserve">1.2               </w:t>
      </w:r>
      <w:r>
        <w:rPr>
          <w:rFonts w:ascii="Calibri" w:eastAsia="Calibri" w:hAnsi="Calibri" w:cs="Calibri"/>
        </w:rPr>
        <w:tab/>
        <w:t>REFERENCES</w:t>
      </w:r>
    </w:p>
    <w:p w14:paraId="0000000C" w14:textId="77777777" w:rsidR="005F5C07" w:rsidRDefault="000E293B">
      <w:pPr>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.1     </w:t>
      </w:r>
      <w:r>
        <w:rPr>
          <w:rFonts w:ascii="Calibri" w:eastAsia="Calibri" w:hAnsi="Calibri" w:cs="Calibri"/>
        </w:rPr>
        <w:tab/>
        <w:t>American Society for Testing and Materials (ASTM)</w:t>
      </w:r>
    </w:p>
    <w:p w14:paraId="0000000E" w14:textId="1DC11844" w:rsidR="005F5C07" w:rsidRDefault="000E293B">
      <w:pPr>
        <w:ind w:left="2880" w:hanging="720"/>
        <w:rPr>
          <w:rFonts w:ascii="Calibri" w:eastAsia="Calibri" w:hAnsi="Calibri" w:cs="Calibri"/>
        </w:rPr>
      </w:pPr>
      <w:bookmarkStart w:id="0" w:name="_gm7v3i3xnirs" w:colFirst="0" w:colLast="0"/>
      <w:bookmarkEnd w:id="0"/>
      <w:r>
        <w:rPr>
          <w:rFonts w:ascii="Calibri" w:eastAsia="Calibri" w:hAnsi="Calibri" w:cs="Calibri"/>
        </w:rPr>
        <w:t>.</w:t>
      </w:r>
      <w:r w:rsidR="00200754">
        <w:rPr>
          <w:rFonts w:ascii="Calibri" w:eastAsia="Calibri" w:hAnsi="Calibri" w:cs="Calibri"/>
        </w:rPr>
        <w:t>1</w:t>
      </w:r>
      <w:r>
        <w:rPr>
          <w:rFonts w:ascii="Calibri" w:eastAsia="Calibri" w:hAnsi="Calibri" w:cs="Calibri"/>
        </w:rPr>
        <w:t xml:space="preserve">     </w:t>
      </w:r>
      <w:r>
        <w:rPr>
          <w:rFonts w:ascii="Calibri" w:eastAsia="Calibri" w:hAnsi="Calibri" w:cs="Calibri"/>
        </w:rPr>
        <w:tab/>
        <w:t>ASTM E 84 Standard Test Method for Surface Burning Characteristics of Building Materials</w:t>
      </w:r>
    </w:p>
    <w:p w14:paraId="0000000F" w14:textId="305BCB29" w:rsidR="005F5C07" w:rsidRDefault="000E293B">
      <w:pPr>
        <w:pStyle w:val="berschrift4"/>
        <w:keepNext w:val="0"/>
        <w:keepLines w:val="0"/>
        <w:spacing w:before="60" w:after="40" w:line="301" w:lineRule="auto"/>
        <w:ind w:left="2880" w:hanging="720"/>
        <w:rPr>
          <w:rFonts w:ascii="Calibri" w:eastAsia="Calibri" w:hAnsi="Calibri" w:cs="Calibri"/>
          <w:color w:val="000000"/>
          <w:sz w:val="22"/>
          <w:szCs w:val="22"/>
        </w:rPr>
      </w:pPr>
      <w:r>
        <w:rPr>
          <w:rFonts w:ascii="Calibri" w:eastAsia="Calibri" w:hAnsi="Calibri" w:cs="Calibri"/>
          <w:color w:val="000000"/>
          <w:sz w:val="22"/>
          <w:szCs w:val="22"/>
        </w:rPr>
        <w:t>.</w:t>
      </w:r>
      <w:r w:rsidR="00200754">
        <w:rPr>
          <w:rFonts w:ascii="Calibri" w:eastAsia="Calibri" w:hAnsi="Calibri" w:cs="Calibri"/>
          <w:color w:val="000000"/>
          <w:sz w:val="22"/>
          <w:szCs w:val="22"/>
        </w:rPr>
        <w:t>2</w:t>
      </w: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ASTM E136 - Standard Test Method for Behavior of Materials in a Vertical Tube Furnace at 750°C       </w:t>
      </w:r>
      <w:r>
        <w:rPr>
          <w:rFonts w:ascii="Calibri" w:eastAsia="Calibri" w:hAnsi="Calibri" w:cs="Calibri"/>
          <w:color w:val="000000"/>
          <w:sz w:val="22"/>
          <w:szCs w:val="22"/>
        </w:rPr>
        <w:tab/>
        <w:t xml:space="preserve">  </w:t>
      </w:r>
    </w:p>
    <w:p w14:paraId="00000013" w14:textId="6F422C1F" w:rsidR="005F5C07" w:rsidRDefault="000E293B">
      <w:pPr>
        <w:pStyle w:val="berschrift4"/>
        <w:keepNext w:val="0"/>
        <w:keepLines w:val="0"/>
        <w:spacing w:before="60" w:after="40" w:line="301" w:lineRule="auto"/>
        <w:ind w:left="2880" w:hanging="720"/>
        <w:rPr>
          <w:rFonts w:ascii="Calibri" w:eastAsia="Calibri" w:hAnsi="Calibri" w:cs="Calibri"/>
          <w:color w:val="000000"/>
          <w:sz w:val="22"/>
          <w:szCs w:val="22"/>
        </w:rPr>
      </w:pPr>
      <w:bookmarkStart w:id="1" w:name="_gaz37776pylx" w:colFirst="0" w:colLast="0"/>
      <w:bookmarkStart w:id="2" w:name="_ph2jr8vvz0zb" w:colFirst="0" w:colLast="0"/>
      <w:bookmarkEnd w:id="1"/>
      <w:bookmarkEnd w:id="2"/>
      <w:r>
        <w:rPr>
          <w:rFonts w:ascii="Calibri" w:eastAsia="Calibri" w:hAnsi="Calibri" w:cs="Calibri"/>
          <w:color w:val="000000"/>
          <w:sz w:val="22"/>
          <w:szCs w:val="22"/>
        </w:rPr>
        <w:t>.</w:t>
      </w:r>
      <w:r w:rsidR="000749C9">
        <w:rPr>
          <w:rFonts w:ascii="Calibri" w:eastAsia="Calibri" w:hAnsi="Calibri" w:cs="Calibri"/>
          <w:color w:val="000000"/>
          <w:sz w:val="22"/>
          <w:szCs w:val="22"/>
        </w:rPr>
        <w:t>3</w:t>
      </w: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ASTM E2768-11 – Standard Test Method for Extended Duration Surface Burning Characteristics for Building Materials (30 min Tunnel Test). Results: Zero Flame Spread, Smoke Developed Index of 5. Meets criteria for Class A fire </w:t>
      </w:r>
      <w:proofErr w:type="gramStart"/>
      <w:r>
        <w:rPr>
          <w:rFonts w:ascii="Calibri" w:eastAsia="Calibri" w:hAnsi="Calibri" w:cs="Calibri"/>
          <w:color w:val="000000"/>
          <w:sz w:val="22"/>
          <w:szCs w:val="22"/>
        </w:rPr>
        <w:t>rating</w:t>
      </w:r>
      <w:proofErr w:type="gramEnd"/>
    </w:p>
    <w:p w14:paraId="00000014" w14:textId="77777777" w:rsidR="005F5C07" w:rsidRDefault="005F5C07">
      <w:pPr>
        <w:rPr>
          <w:rFonts w:ascii="Calibri" w:eastAsia="Calibri" w:hAnsi="Calibri" w:cs="Calibri"/>
        </w:rPr>
      </w:pPr>
    </w:p>
    <w:p w14:paraId="00000015" w14:textId="77777777" w:rsidR="005F5C07" w:rsidRDefault="000E293B">
      <w:pPr>
        <w:ind w:left="720" w:firstLine="720"/>
        <w:rPr>
          <w:rFonts w:ascii="Calibri" w:eastAsia="Calibri" w:hAnsi="Calibri" w:cs="Calibri"/>
        </w:rPr>
      </w:pPr>
      <w:r>
        <w:rPr>
          <w:rFonts w:ascii="Calibri" w:eastAsia="Calibri" w:hAnsi="Calibri" w:cs="Calibri"/>
        </w:rPr>
        <w:t xml:space="preserve"> .2     </w:t>
      </w:r>
      <w:r>
        <w:rPr>
          <w:rFonts w:ascii="Calibri" w:eastAsia="Calibri" w:hAnsi="Calibri" w:cs="Calibri"/>
        </w:rPr>
        <w:tab/>
        <w:t>UL &amp; Underwriters Laboratories of Canada (UL/ULC)</w:t>
      </w:r>
    </w:p>
    <w:p w14:paraId="00000016" w14:textId="77777777" w:rsidR="005F5C07" w:rsidRDefault="000E293B">
      <w:pPr>
        <w:ind w:left="2880" w:hanging="720"/>
        <w:rPr>
          <w:rFonts w:ascii="Calibri" w:eastAsia="Calibri" w:hAnsi="Calibri" w:cs="Calibri"/>
        </w:rPr>
      </w:pPr>
      <w:r>
        <w:rPr>
          <w:rFonts w:ascii="Calibri" w:eastAsia="Calibri" w:hAnsi="Calibri" w:cs="Calibri"/>
        </w:rPr>
        <w:t xml:space="preserve">.1     </w:t>
      </w:r>
      <w:r>
        <w:rPr>
          <w:rFonts w:ascii="Calibri" w:eastAsia="Calibri" w:hAnsi="Calibri" w:cs="Calibri"/>
        </w:rPr>
        <w:tab/>
        <w:t>UL 723, Standard Method of Test for Surface Burning Characteristics of Building Materials</w:t>
      </w:r>
    </w:p>
    <w:p w14:paraId="00000025" w14:textId="77777777" w:rsidR="005F5C07" w:rsidRDefault="005F5C07">
      <w:pPr>
        <w:ind w:left="2880" w:hanging="720"/>
        <w:rPr>
          <w:rFonts w:ascii="Calibri" w:eastAsia="Calibri" w:hAnsi="Calibri" w:cs="Calibri"/>
        </w:rPr>
      </w:pPr>
    </w:p>
    <w:p w14:paraId="00000026" w14:textId="77777777" w:rsidR="005F5C07" w:rsidRDefault="000E293B">
      <w:pPr>
        <w:rPr>
          <w:rFonts w:ascii="Calibri" w:eastAsia="Calibri" w:hAnsi="Calibri" w:cs="Calibri"/>
        </w:rPr>
      </w:pPr>
      <w:r>
        <w:rPr>
          <w:rFonts w:ascii="Calibri" w:eastAsia="Calibri" w:hAnsi="Calibri" w:cs="Calibri"/>
        </w:rPr>
        <w:t>1.3</w:t>
      </w:r>
      <w:r>
        <w:rPr>
          <w:rFonts w:ascii="Calibri" w:eastAsia="Calibri" w:hAnsi="Calibri" w:cs="Calibri"/>
        </w:rPr>
        <w:tab/>
      </w:r>
      <w:r>
        <w:rPr>
          <w:rFonts w:ascii="Calibri" w:eastAsia="Calibri" w:hAnsi="Calibri" w:cs="Calibri"/>
        </w:rPr>
        <w:tab/>
        <w:t>SUBMITTALS</w:t>
      </w:r>
    </w:p>
    <w:p w14:paraId="00000027" w14:textId="77777777" w:rsidR="005F5C07" w:rsidRDefault="000E293B">
      <w:pPr>
        <w:ind w:left="2160" w:hanging="720"/>
        <w:rPr>
          <w:rFonts w:ascii="Calibri" w:eastAsia="Calibri" w:hAnsi="Calibri" w:cs="Calibri"/>
        </w:rPr>
      </w:pPr>
      <w:r>
        <w:rPr>
          <w:rFonts w:ascii="Calibri" w:eastAsia="Calibri" w:hAnsi="Calibri" w:cs="Calibri"/>
        </w:rPr>
        <w:t xml:space="preserve">.1          </w:t>
      </w:r>
      <w:r>
        <w:rPr>
          <w:rFonts w:ascii="Calibri" w:eastAsia="Calibri" w:hAnsi="Calibri" w:cs="Calibri"/>
        </w:rPr>
        <w:tab/>
        <w:t xml:space="preserve">Product data: submit manufacturer's printed product literature, </w:t>
      </w:r>
      <w:proofErr w:type="gramStart"/>
      <w:r>
        <w:rPr>
          <w:rFonts w:ascii="Calibri" w:eastAsia="Calibri" w:hAnsi="Calibri" w:cs="Calibri"/>
        </w:rPr>
        <w:t>specifications</w:t>
      </w:r>
      <w:proofErr w:type="gramEnd"/>
      <w:r>
        <w:rPr>
          <w:rFonts w:ascii="Calibri" w:eastAsia="Calibri" w:hAnsi="Calibri" w:cs="Calibri"/>
        </w:rPr>
        <w:t xml:space="preserve"> and data sheet.</w:t>
      </w:r>
    </w:p>
    <w:p w14:paraId="00000028" w14:textId="3901C8D5" w:rsidR="005F5C07" w:rsidRDefault="000E293B">
      <w:pPr>
        <w:pStyle w:val="berschrift3"/>
        <w:keepNext w:val="0"/>
        <w:keepLines w:val="0"/>
        <w:spacing w:before="120" w:after="120"/>
        <w:ind w:left="2160" w:hanging="720"/>
        <w:rPr>
          <w:rFonts w:ascii="Calibri" w:eastAsia="Calibri" w:hAnsi="Calibri" w:cs="Calibri"/>
          <w:color w:val="000000"/>
          <w:sz w:val="22"/>
          <w:szCs w:val="22"/>
        </w:rPr>
      </w:pPr>
      <w:bookmarkStart w:id="3" w:name="_vpvhdcf5jauv" w:colFirst="0" w:colLast="0"/>
      <w:bookmarkEnd w:id="3"/>
      <w:r>
        <w:rPr>
          <w:rFonts w:ascii="Calibri" w:eastAsia="Calibri" w:hAnsi="Calibri" w:cs="Calibri"/>
          <w:color w:val="000000"/>
          <w:sz w:val="22"/>
          <w:szCs w:val="22"/>
        </w:rPr>
        <w:t xml:space="preserve">.2          </w:t>
      </w:r>
      <w:r>
        <w:rPr>
          <w:rFonts w:ascii="Calibri" w:eastAsia="Calibri" w:hAnsi="Calibri" w:cs="Calibri"/>
          <w:color w:val="000000"/>
          <w:sz w:val="22"/>
          <w:szCs w:val="22"/>
        </w:rPr>
        <w:tab/>
        <w:t xml:space="preserve">Submit duplicate </w:t>
      </w:r>
      <w:proofErr w:type="gramStart"/>
      <w:r w:rsidR="00425228">
        <w:rPr>
          <w:rFonts w:ascii="Calibri" w:eastAsia="Calibri" w:hAnsi="Calibri" w:cs="Calibri"/>
          <w:color w:val="000000"/>
          <w:sz w:val="22"/>
          <w:szCs w:val="22"/>
        </w:rPr>
        <w:t>4</w:t>
      </w:r>
      <w:r>
        <w:rPr>
          <w:rFonts w:ascii="Calibri" w:eastAsia="Calibri" w:hAnsi="Calibri" w:cs="Calibri"/>
          <w:color w:val="000000"/>
          <w:sz w:val="22"/>
          <w:szCs w:val="22"/>
        </w:rPr>
        <w:t xml:space="preserve"> inch</w:t>
      </w:r>
      <w:proofErr w:type="gramEnd"/>
      <w:r>
        <w:rPr>
          <w:rFonts w:ascii="Calibri" w:eastAsia="Calibri" w:hAnsi="Calibri" w:cs="Calibri"/>
          <w:color w:val="000000"/>
          <w:sz w:val="22"/>
          <w:szCs w:val="22"/>
        </w:rPr>
        <w:t xml:space="preserve"> X 6 inch (1</w:t>
      </w:r>
      <w:r w:rsidR="00F91E66">
        <w:rPr>
          <w:rFonts w:ascii="Calibri" w:eastAsia="Calibri" w:hAnsi="Calibri" w:cs="Calibri"/>
          <w:color w:val="000000"/>
          <w:sz w:val="22"/>
          <w:szCs w:val="22"/>
        </w:rPr>
        <w:t>02</w:t>
      </w:r>
      <w:r>
        <w:rPr>
          <w:rFonts w:ascii="Calibri" w:eastAsia="Calibri" w:hAnsi="Calibri" w:cs="Calibri"/>
          <w:color w:val="000000"/>
          <w:sz w:val="22"/>
          <w:szCs w:val="22"/>
        </w:rPr>
        <w:t>mm x 150mm) samples of cladding material, of color and profile specified.</w:t>
      </w:r>
    </w:p>
    <w:p w14:paraId="00000029" w14:textId="77777777" w:rsidR="005F5C07" w:rsidRDefault="000E293B">
      <w:pPr>
        <w:pStyle w:val="berschrift3"/>
        <w:keepNext w:val="0"/>
        <w:keepLines w:val="0"/>
        <w:spacing w:before="120" w:after="120"/>
        <w:ind w:left="2160" w:hanging="720"/>
        <w:rPr>
          <w:rFonts w:ascii="Calibri" w:eastAsia="Calibri" w:hAnsi="Calibri" w:cs="Calibri"/>
          <w:color w:val="000000"/>
          <w:sz w:val="22"/>
          <w:szCs w:val="22"/>
        </w:rPr>
      </w:pPr>
      <w:bookmarkStart w:id="4" w:name="_3fbmjg8yxvdc" w:colFirst="0" w:colLast="0"/>
      <w:bookmarkEnd w:id="4"/>
      <w:r>
        <w:rPr>
          <w:rFonts w:ascii="Calibri" w:eastAsia="Calibri" w:hAnsi="Calibri" w:cs="Calibri"/>
          <w:color w:val="000000"/>
          <w:sz w:val="22"/>
          <w:szCs w:val="22"/>
        </w:rPr>
        <w:t xml:space="preserve">.3          </w:t>
      </w:r>
      <w:r>
        <w:rPr>
          <w:rFonts w:ascii="Calibri" w:eastAsia="Calibri" w:hAnsi="Calibri" w:cs="Calibri"/>
          <w:color w:val="000000"/>
          <w:sz w:val="22"/>
          <w:szCs w:val="22"/>
        </w:rPr>
        <w:tab/>
        <w:t xml:space="preserve">Shop drawings to indicate dimensions, profiles, attachment methods, schedule of wall elevations, trim and closure pieces, soffits, fascia, metal </w:t>
      </w:r>
      <w:r>
        <w:rPr>
          <w:rFonts w:ascii="Calibri" w:eastAsia="Calibri" w:hAnsi="Calibri" w:cs="Calibri"/>
          <w:color w:val="000000"/>
          <w:sz w:val="22"/>
          <w:szCs w:val="22"/>
        </w:rPr>
        <w:t>furring, and related work.</w:t>
      </w:r>
    </w:p>
    <w:p w14:paraId="0000002A" w14:textId="77777777" w:rsidR="005F5C07" w:rsidRDefault="000E293B">
      <w:pPr>
        <w:pStyle w:val="berschrift3"/>
        <w:keepNext w:val="0"/>
        <w:keepLines w:val="0"/>
        <w:spacing w:before="120" w:after="120"/>
        <w:ind w:left="2160" w:hanging="720"/>
        <w:rPr>
          <w:rFonts w:ascii="Calibri" w:eastAsia="Calibri" w:hAnsi="Calibri" w:cs="Calibri"/>
          <w:color w:val="000000"/>
          <w:sz w:val="22"/>
          <w:szCs w:val="22"/>
        </w:rPr>
      </w:pPr>
      <w:bookmarkStart w:id="5" w:name="_x9ifp6l78e8e" w:colFirst="0" w:colLast="0"/>
      <w:bookmarkEnd w:id="5"/>
      <w:r>
        <w:rPr>
          <w:rFonts w:ascii="Calibri" w:eastAsia="Calibri" w:hAnsi="Calibri" w:cs="Calibri"/>
          <w:color w:val="000000"/>
          <w:sz w:val="22"/>
          <w:szCs w:val="22"/>
        </w:rPr>
        <w:t xml:space="preserve">.4          </w:t>
      </w:r>
      <w:r>
        <w:rPr>
          <w:rFonts w:ascii="Calibri" w:eastAsia="Calibri" w:hAnsi="Calibri" w:cs="Calibri"/>
          <w:color w:val="000000"/>
          <w:sz w:val="22"/>
          <w:szCs w:val="22"/>
        </w:rPr>
        <w:tab/>
        <w:t>Certifications: Manufacturer's certifications that products comply with specified requirements, including laboratory reports showing compliance with specified tests and standards.</w:t>
      </w:r>
    </w:p>
    <w:p w14:paraId="6C53FB9D" w14:textId="77777777" w:rsidR="00F91E66" w:rsidRDefault="00F91E66">
      <w:pPr>
        <w:pStyle w:val="berschrift3"/>
        <w:keepNext w:val="0"/>
        <w:keepLines w:val="0"/>
        <w:spacing w:before="120" w:after="120"/>
        <w:ind w:left="2160" w:hanging="720"/>
        <w:rPr>
          <w:rFonts w:ascii="Calibri" w:eastAsia="Calibri" w:hAnsi="Calibri" w:cs="Calibri"/>
          <w:color w:val="000000"/>
          <w:sz w:val="22"/>
          <w:szCs w:val="22"/>
        </w:rPr>
      </w:pPr>
      <w:bookmarkStart w:id="6" w:name="_rv9982ln2q5v" w:colFirst="0" w:colLast="0"/>
      <w:bookmarkEnd w:id="6"/>
    </w:p>
    <w:p w14:paraId="35EC1C2F" w14:textId="77777777" w:rsidR="00F91E66" w:rsidRDefault="00F91E66">
      <w:pPr>
        <w:pStyle w:val="berschrift3"/>
        <w:keepNext w:val="0"/>
        <w:keepLines w:val="0"/>
        <w:spacing w:before="120" w:after="120"/>
        <w:ind w:left="2160" w:hanging="720"/>
        <w:rPr>
          <w:rFonts w:ascii="Calibri" w:eastAsia="Calibri" w:hAnsi="Calibri" w:cs="Calibri"/>
          <w:color w:val="000000"/>
          <w:sz w:val="22"/>
          <w:szCs w:val="22"/>
        </w:rPr>
      </w:pPr>
    </w:p>
    <w:p w14:paraId="0000002B" w14:textId="6CE8B171" w:rsidR="005F5C07" w:rsidRDefault="000E293B">
      <w:pPr>
        <w:pStyle w:val="berschrift3"/>
        <w:keepNext w:val="0"/>
        <w:keepLines w:val="0"/>
        <w:spacing w:before="120" w:after="120"/>
        <w:ind w:left="2160" w:hanging="720"/>
        <w:rPr>
          <w:rFonts w:ascii="Calibri" w:eastAsia="Calibri" w:hAnsi="Calibri" w:cs="Calibri"/>
          <w:color w:val="000000"/>
          <w:sz w:val="22"/>
          <w:szCs w:val="22"/>
        </w:rPr>
      </w:pPr>
      <w:r>
        <w:rPr>
          <w:rFonts w:ascii="Calibri" w:eastAsia="Calibri" w:hAnsi="Calibri" w:cs="Calibri"/>
          <w:color w:val="000000"/>
          <w:sz w:val="22"/>
          <w:szCs w:val="22"/>
        </w:rPr>
        <w:t xml:space="preserve">.5          </w:t>
      </w:r>
      <w:r>
        <w:rPr>
          <w:rFonts w:ascii="Calibri" w:eastAsia="Calibri" w:hAnsi="Calibri" w:cs="Calibri"/>
          <w:color w:val="000000"/>
          <w:sz w:val="22"/>
          <w:szCs w:val="22"/>
        </w:rPr>
        <w:tab/>
        <w:t>LEED Submittal Data: Manufacturer’s product data for each product specified in this section per ecoscorecard.com.</w:t>
      </w:r>
    </w:p>
    <w:p w14:paraId="0000002C" w14:textId="77777777" w:rsidR="005F5C07" w:rsidRDefault="000E293B">
      <w:pPr>
        <w:pStyle w:val="berschrift3"/>
        <w:keepNext w:val="0"/>
        <w:keepLines w:val="0"/>
        <w:spacing w:before="120" w:after="120"/>
        <w:ind w:left="720" w:firstLine="720"/>
        <w:rPr>
          <w:rFonts w:ascii="Calibri" w:eastAsia="Calibri" w:hAnsi="Calibri" w:cs="Calibri"/>
          <w:color w:val="000000"/>
          <w:sz w:val="22"/>
          <w:szCs w:val="22"/>
        </w:rPr>
      </w:pPr>
      <w:bookmarkStart w:id="7" w:name="_j5hn6c1j86h" w:colFirst="0" w:colLast="0"/>
      <w:bookmarkEnd w:id="7"/>
      <w:r>
        <w:rPr>
          <w:rFonts w:ascii="Calibri" w:eastAsia="Calibri" w:hAnsi="Calibri" w:cs="Calibri"/>
          <w:color w:val="000000"/>
          <w:sz w:val="22"/>
          <w:szCs w:val="22"/>
        </w:rPr>
        <w:t xml:space="preserve">.6          </w:t>
      </w:r>
      <w:r>
        <w:rPr>
          <w:rFonts w:ascii="Calibri" w:eastAsia="Calibri" w:hAnsi="Calibri" w:cs="Calibri"/>
          <w:color w:val="000000"/>
          <w:sz w:val="22"/>
          <w:szCs w:val="22"/>
        </w:rPr>
        <w:tab/>
        <w:t>Submit manufacturer’s installation instructions.</w:t>
      </w:r>
    </w:p>
    <w:p w14:paraId="0000002D" w14:textId="77777777" w:rsidR="005F5C07" w:rsidRDefault="005F5C07">
      <w:pPr>
        <w:rPr>
          <w:rFonts w:ascii="Calibri" w:eastAsia="Calibri" w:hAnsi="Calibri" w:cs="Calibri"/>
        </w:rPr>
      </w:pPr>
    </w:p>
    <w:p w14:paraId="0000002E" w14:textId="77777777" w:rsidR="005F5C07" w:rsidRDefault="005F5C07">
      <w:pPr>
        <w:rPr>
          <w:rFonts w:ascii="Calibri" w:eastAsia="Calibri" w:hAnsi="Calibri" w:cs="Calibri"/>
        </w:rPr>
      </w:pPr>
    </w:p>
    <w:p w14:paraId="0000002F" w14:textId="77777777" w:rsidR="005F5C07" w:rsidRDefault="000E293B">
      <w:pPr>
        <w:rPr>
          <w:rFonts w:ascii="Calibri" w:eastAsia="Calibri" w:hAnsi="Calibri" w:cs="Calibri"/>
        </w:rPr>
      </w:pPr>
      <w:r>
        <w:rPr>
          <w:rFonts w:ascii="Calibri" w:eastAsia="Calibri" w:hAnsi="Calibri" w:cs="Calibri"/>
        </w:rPr>
        <w:t>1.4</w:t>
      </w:r>
      <w:r>
        <w:rPr>
          <w:rFonts w:ascii="Calibri" w:eastAsia="Calibri" w:hAnsi="Calibri" w:cs="Calibri"/>
        </w:rPr>
        <w:tab/>
      </w:r>
      <w:r>
        <w:rPr>
          <w:rFonts w:ascii="Calibri" w:eastAsia="Calibri" w:hAnsi="Calibri" w:cs="Calibri"/>
        </w:rPr>
        <w:tab/>
        <w:t>LEED</w:t>
      </w:r>
    </w:p>
    <w:p w14:paraId="00000032" w14:textId="22153203" w:rsidR="005F5C07" w:rsidRDefault="000E293B" w:rsidP="000E293B">
      <w:pPr>
        <w:rPr>
          <w:rFonts w:ascii="Calibri" w:eastAsia="Calibri" w:hAnsi="Calibri" w:cs="Calibri"/>
          <w:color w:val="000000"/>
        </w:rPr>
      </w:pPr>
      <w:r>
        <w:rPr>
          <w:rFonts w:ascii="Calibri" w:eastAsia="Calibri" w:hAnsi="Calibri" w:cs="Calibri"/>
        </w:rPr>
        <w:tab/>
      </w:r>
      <w:r>
        <w:rPr>
          <w:rFonts w:ascii="Calibri" w:eastAsia="Calibri" w:hAnsi="Calibri" w:cs="Calibri"/>
        </w:rPr>
        <w:tab/>
      </w:r>
      <w:bookmarkStart w:id="8" w:name="_stcmj1lk96yl" w:colFirst="0" w:colLast="0"/>
      <w:bookmarkEnd w:id="8"/>
      <w:r>
        <w:rPr>
          <w:rFonts w:ascii="Calibri" w:eastAsia="Calibri" w:hAnsi="Calibri" w:cs="Calibri"/>
          <w:color w:val="000000"/>
        </w:rPr>
        <w:t>.1</w:t>
      </w:r>
      <w:r>
        <w:rPr>
          <w:rFonts w:ascii="Calibri" w:eastAsia="Calibri" w:hAnsi="Calibri" w:cs="Calibri"/>
          <w:color w:val="000000"/>
        </w:rPr>
        <w:t xml:space="preserve">          </w:t>
      </w:r>
      <w:r>
        <w:rPr>
          <w:rFonts w:ascii="Calibri" w:eastAsia="Calibri" w:hAnsi="Calibri" w:cs="Calibri"/>
          <w:color w:val="000000"/>
        </w:rPr>
        <w:tab/>
        <w:t>Category – Indoor Environment Quality</w:t>
      </w:r>
    </w:p>
    <w:p w14:paraId="00000033" w14:textId="77777777" w:rsidR="005F5C07" w:rsidRDefault="000E293B">
      <w:pPr>
        <w:pStyle w:val="berschrift4"/>
        <w:keepNext w:val="0"/>
        <w:keepLines w:val="0"/>
        <w:spacing w:before="60" w:after="40"/>
        <w:ind w:left="1440" w:firstLine="720"/>
        <w:rPr>
          <w:rFonts w:ascii="Calibri" w:eastAsia="Calibri" w:hAnsi="Calibri" w:cs="Calibri"/>
          <w:color w:val="000000"/>
          <w:sz w:val="22"/>
          <w:szCs w:val="22"/>
        </w:rPr>
      </w:pPr>
      <w:bookmarkStart w:id="9" w:name="_1953pscukrac" w:colFirst="0" w:colLast="0"/>
      <w:bookmarkEnd w:id="9"/>
      <w:r>
        <w:rPr>
          <w:rFonts w:ascii="Calibri" w:eastAsia="Calibri" w:hAnsi="Calibri" w:cs="Calibri"/>
          <w:color w:val="000000"/>
          <w:sz w:val="22"/>
          <w:szCs w:val="22"/>
        </w:rPr>
        <w:t>.</w:t>
      </w:r>
      <w:r>
        <w:rPr>
          <w:rFonts w:ascii="Calibri" w:eastAsia="Calibri" w:hAnsi="Calibri" w:cs="Calibri"/>
          <w:color w:val="000000"/>
          <w:sz w:val="22"/>
          <w:szCs w:val="22"/>
        </w:rPr>
        <w:t xml:space="preserve">1          </w:t>
      </w:r>
      <w:r>
        <w:rPr>
          <w:rFonts w:ascii="Calibri" w:eastAsia="Calibri" w:hAnsi="Calibri" w:cs="Calibri"/>
          <w:color w:val="000000"/>
          <w:sz w:val="22"/>
          <w:szCs w:val="22"/>
        </w:rPr>
        <w:tab/>
        <w:t>EQ Credit 4.1 to 4.6 – Low Emitting Materials</w:t>
      </w:r>
    </w:p>
    <w:p w14:paraId="00000036" w14:textId="77777777" w:rsidR="005F5C07" w:rsidRDefault="000E293B">
      <w:pPr>
        <w:pStyle w:val="berschrift2"/>
        <w:keepNext w:val="0"/>
        <w:keepLines w:val="0"/>
        <w:spacing w:before="240" w:after="80"/>
        <w:rPr>
          <w:rFonts w:ascii="Calibri" w:eastAsia="Calibri" w:hAnsi="Calibri" w:cs="Calibri"/>
          <w:sz w:val="22"/>
          <w:szCs w:val="22"/>
        </w:rPr>
      </w:pPr>
      <w:bookmarkStart w:id="10" w:name="_ipehsuoyzcsm" w:colFirst="0" w:colLast="0"/>
      <w:bookmarkStart w:id="11" w:name="_7rvqutwtm06" w:colFirst="0" w:colLast="0"/>
      <w:bookmarkEnd w:id="10"/>
      <w:bookmarkEnd w:id="11"/>
      <w:r>
        <w:rPr>
          <w:rFonts w:ascii="Calibri" w:eastAsia="Calibri" w:hAnsi="Calibri" w:cs="Calibri"/>
          <w:sz w:val="22"/>
          <w:szCs w:val="22"/>
        </w:rPr>
        <w:t xml:space="preserve">1.2                </w:t>
      </w:r>
      <w:r>
        <w:rPr>
          <w:rFonts w:ascii="Calibri" w:eastAsia="Calibri" w:hAnsi="Calibri" w:cs="Calibri"/>
          <w:sz w:val="22"/>
          <w:szCs w:val="22"/>
        </w:rPr>
        <w:tab/>
        <w:t>WARRANTY</w:t>
      </w:r>
    </w:p>
    <w:p w14:paraId="00000037" w14:textId="1BC13C14" w:rsidR="005F5C07" w:rsidRDefault="000E293B">
      <w:pPr>
        <w:pStyle w:val="berschrift3"/>
        <w:keepNext w:val="0"/>
        <w:keepLines w:val="0"/>
        <w:spacing w:before="120" w:after="120"/>
        <w:ind w:left="2160" w:hanging="720"/>
        <w:rPr>
          <w:rFonts w:ascii="Calibri" w:eastAsia="Calibri" w:hAnsi="Calibri" w:cs="Calibri"/>
          <w:color w:val="000000"/>
          <w:sz w:val="22"/>
          <w:szCs w:val="22"/>
        </w:rPr>
      </w:pPr>
      <w:bookmarkStart w:id="12" w:name="_ue1vwos3j4qh" w:colFirst="0" w:colLast="0"/>
      <w:bookmarkEnd w:id="12"/>
      <w:r>
        <w:rPr>
          <w:rFonts w:ascii="Calibri" w:eastAsia="Calibri" w:hAnsi="Calibri" w:cs="Calibri"/>
          <w:color w:val="000000"/>
          <w:sz w:val="22"/>
          <w:szCs w:val="22"/>
        </w:rPr>
        <w:t xml:space="preserve">.1          </w:t>
      </w:r>
      <w:r>
        <w:rPr>
          <w:rFonts w:ascii="Calibri" w:eastAsia="Calibri" w:hAnsi="Calibri" w:cs="Calibri"/>
          <w:color w:val="000000"/>
          <w:sz w:val="22"/>
          <w:szCs w:val="22"/>
        </w:rPr>
        <w:tab/>
        <w:t xml:space="preserve">Provide a written guarantee, </w:t>
      </w:r>
      <w:proofErr w:type="gramStart"/>
      <w:r>
        <w:rPr>
          <w:rFonts w:ascii="Calibri" w:eastAsia="Calibri" w:hAnsi="Calibri" w:cs="Calibri"/>
          <w:color w:val="000000"/>
          <w:sz w:val="22"/>
          <w:szCs w:val="22"/>
        </w:rPr>
        <w:t>signed</w:t>
      </w:r>
      <w:proofErr w:type="gramEnd"/>
      <w:r>
        <w:rPr>
          <w:rFonts w:ascii="Calibri" w:eastAsia="Calibri" w:hAnsi="Calibri" w:cs="Calibri"/>
          <w:color w:val="000000"/>
          <w:sz w:val="22"/>
          <w:szCs w:val="22"/>
        </w:rPr>
        <w:t xml:space="preserve"> and issued in the name of the owner, covering the metal cladding/cladding material for </w:t>
      </w:r>
      <w:r w:rsidR="00E50BA7">
        <w:rPr>
          <w:rFonts w:ascii="Calibri" w:eastAsia="Calibri" w:hAnsi="Calibri" w:cs="Calibri"/>
          <w:color w:val="000000"/>
          <w:sz w:val="22"/>
          <w:szCs w:val="22"/>
        </w:rPr>
        <w:t>2</w:t>
      </w:r>
      <w:r>
        <w:rPr>
          <w:rFonts w:ascii="Calibri" w:eastAsia="Calibri" w:hAnsi="Calibri" w:cs="Calibri"/>
          <w:color w:val="000000"/>
          <w:sz w:val="22"/>
          <w:szCs w:val="22"/>
        </w:rPr>
        <w:t>5 (</w:t>
      </w:r>
      <w:r w:rsidR="00E50BA7">
        <w:rPr>
          <w:rFonts w:ascii="Calibri" w:eastAsia="Calibri" w:hAnsi="Calibri" w:cs="Calibri"/>
          <w:color w:val="000000"/>
          <w:sz w:val="22"/>
          <w:szCs w:val="22"/>
        </w:rPr>
        <w:t>twenty-five</w:t>
      </w:r>
      <w:r>
        <w:rPr>
          <w:rFonts w:ascii="Calibri" w:eastAsia="Calibri" w:hAnsi="Calibri" w:cs="Calibri"/>
          <w:color w:val="000000"/>
          <w:sz w:val="22"/>
          <w:szCs w:val="22"/>
        </w:rPr>
        <w:t>) years from the date of Substantial Completion.</w:t>
      </w:r>
    </w:p>
    <w:p w14:paraId="00000038" w14:textId="77777777" w:rsidR="005F5C07" w:rsidRDefault="000E293B">
      <w:pPr>
        <w:pStyle w:val="berschrift3"/>
        <w:keepNext w:val="0"/>
        <w:keepLines w:val="0"/>
        <w:spacing w:before="120" w:after="120"/>
        <w:ind w:left="2160" w:hanging="720"/>
        <w:rPr>
          <w:rFonts w:ascii="Calibri" w:eastAsia="Calibri" w:hAnsi="Calibri" w:cs="Calibri"/>
          <w:color w:val="000000"/>
          <w:sz w:val="22"/>
          <w:szCs w:val="22"/>
        </w:rPr>
      </w:pPr>
      <w:bookmarkStart w:id="13" w:name="_8g3528pbcsrv" w:colFirst="0" w:colLast="0"/>
      <w:bookmarkEnd w:id="13"/>
      <w:r>
        <w:rPr>
          <w:rFonts w:ascii="Calibri" w:eastAsia="Calibri" w:hAnsi="Calibri" w:cs="Calibri"/>
          <w:color w:val="000000"/>
          <w:sz w:val="22"/>
          <w:szCs w:val="22"/>
        </w:rPr>
        <w:t xml:space="preserve">.2          </w:t>
      </w:r>
      <w:r>
        <w:rPr>
          <w:rFonts w:ascii="Calibri" w:eastAsia="Calibri" w:hAnsi="Calibri" w:cs="Calibri"/>
          <w:color w:val="000000"/>
          <w:sz w:val="22"/>
          <w:szCs w:val="22"/>
        </w:rPr>
        <w:tab/>
        <w:t>The manufacturer's warranty is limited to replacement of defective material only, rather than installation of the same.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14:paraId="0000003A" w14:textId="77777777" w:rsidR="005F5C07" w:rsidRDefault="000E293B">
      <w:pPr>
        <w:pStyle w:val="berschrift1"/>
        <w:keepNext w:val="0"/>
        <w:keepLines w:val="0"/>
        <w:spacing w:before="480"/>
        <w:rPr>
          <w:rFonts w:ascii="Calibri" w:eastAsia="Calibri" w:hAnsi="Calibri" w:cs="Calibri"/>
          <w:sz w:val="22"/>
          <w:szCs w:val="22"/>
          <w:u w:val="single"/>
        </w:rPr>
      </w:pPr>
      <w:bookmarkStart w:id="14" w:name="_dlaesvebob8o" w:colFirst="0" w:colLast="0"/>
      <w:bookmarkStart w:id="15" w:name="_nmqrl1ltx7m0" w:colFirst="0" w:colLast="0"/>
      <w:bookmarkEnd w:id="14"/>
      <w:bookmarkEnd w:id="15"/>
      <w:r>
        <w:rPr>
          <w:rFonts w:ascii="Calibri" w:eastAsia="Calibri" w:hAnsi="Calibri" w:cs="Calibri"/>
          <w:sz w:val="22"/>
          <w:szCs w:val="22"/>
          <w:u w:val="single"/>
        </w:rPr>
        <w:t>PART 2</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u w:val="single"/>
        </w:rPr>
        <w:t>PRODUCTS</w:t>
      </w:r>
    </w:p>
    <w:p w14:paraId="0000003B" w14:textId="77777777" w:rsidR="005F5C07" w:rsidRDefault="000E293B">
      <w:pPr>
        <w:pStyle w:val="berschrift2"/>
        <w:keepNext w:val="0"/>
        <w:keepLines w:val="0"/>
        <w:spacing w:before="240" w:after="80"/>
        <w:rPr>
          <w:rFonts w:ascii="Calibri" w:eastAsia="Calibri" w:hAnsi="Calibri" w:cs="Calibri"/>
          <w:sz w:val="22"/>
          <w:szCs w:val="22"/>
        </w:rPr>
      </w:pPr>
      <w:bookmarkStart w:id="16" w:name="_58aiy6ckqos2" w:colFirst="0" w:colLast="0"/>
      <w:bookmarkEnd w:id="16"/>
      <w:r>
        <w:rPr>
          <w:rFonts w:ascii="Calibri" w:eastAsia="Calibri" w:hAnsi="Calibri" w:cs="Calibri"/>
          <w:sz w:val="22"/>
          <w:szCs w:val="22"/>
        </w:rPr>
        <w:t xml:space="preserve">2.1                </w:t>
      </w:r>
      <w:r>
        <w:rPr>
          <w:rFonts w:ascii="Calibri" w:eastAsia="Calibri" w:hAnsi="Calibri" w:cs="Calibri"/>
          <w:sz w:val="22"/>
          <w:szCs w:val="22"/>
        </w:rPr>
        <w:tab/>
        <w:t>ALUMINUM CLADDING AND COMPONENTS</w:t>
      </w:r>
    </w:p>
    <w:p w14:paraId="0000003C" w14:textId="77777777" w:rsidR="005F5C07" w:rsidRDefault="000E293B">
      <w:pPr>
        <w:pStyle w:val="berschrift3"/>
        <w:keepNext w:val="0"/>
        <w:keepLines w:val="0"/>
        <w:spacing w:before="120" w:after="120"/>
        <w:ind w:left="2160" w:hanging="720"/>
        <w:rPr>
          <w:rFonts w:ascii="Calibri" w:eastAsia="Calibri" w:hAnsi="Calibri" w:cs="Calibri"/>
          <w:color w:val="000000"/>
          <w:sz w:val="22"/>
          <w:szCs w:val="22"/>
        </w:rPr>
      </w:pPr>
      <w:bookmarkStart w:id="17" w:name="_efjkgq7z90bo" w:colFirst="0" w:colLast="0"/>
      <w:bookmarkEnd w:id="17"/>
      <w:r>
        <w:rPr>
          <w:rFonts w:ascii="Calibri" w:eastAsia="Calibri" w:hAnsi="Calibri" w:cs="Calibri"/>
          <w:color w:val="000000"/>
          <w:sz w:val="22"/>
          <w:szCs w:val="22"/>
        </w:rPr>
        <w:t xml:space="preserve">.1          </w:t>
      </w:r>
      <w:r>
        <w:rPr>
          <w:rFonts w:ascii="Calibri" w:eastAsia="Calibri" w:hAnsi="Calibri" w:cs="Calibri"/>
          <w:color w:val="000000"/>
          <w:sz w:val="22"/>
          <w:szCs w:val="22"/>
        </w:rPr>
        <w:tab/>
        <w:t xml:space="preserve">6-inch (152mm) V-Groove planks extruded aluminum 6063 </w:t>
      </w:r>
      <w:proofErr w:type="gramStart"/>
      <w:r>
        <w:rPr>
          <w:rFonts w:ascii="Calibri" w:eastAsia="Calibri" w:hAnsi="Calibri" w:cs="Calibri"/>
          <w:color w:val="000000"/>
          <w:sz w:val="22"/>
          <w:szCs w:val="22"/>
        </w:rPr>
        <w:t>T5</w:t>
      </w:r>
      <w:proofErr w:type="gramEnd"/>
    </w:p>
    <w:p w14:paraId="0000003D" w14:textId="493FD579" w:rsidR="005F5C07" w:rsidRDefault="000E293B">
      <w:pPr>
        <w:pStyle w:val="berschrift4"/>
        <w:keepNext w:val="0"/>
        <w:keepLines w:val="0"/>
        <w:spacing w:before="60" w:after="40"/>
        <w:ind w:left="2880" w:hanging="720"/>
        <w:rPr>
          <w:rFonts w:ascii="Calibri" w:eastAsia="Calibri" w:hAnsi="Calibri" w:cs="Calibri"/>
          <w:color w:val="000000"/>
          <w:sz w:val="22"/>
          <w:szCs w:val="22"/>
        </w:rPr>
      </w:pPr>
      <w:bookmarkStart w:id="18" w:name="_fek9r1gafvd" w:colFirst="0" w:colLast="0"/>
      <w:bookmarkEnd w:id="18"/>
      <w:r>
        <w:rPr>
          <w:rFonts w:ascii="Calibri" w:eastAsia="Calibri" w:hAnsi="Calibri" w:cs="Calibri"/>
          <w:color w:val="000000"/>
          <w:sz w:val="22"/>
          <w:szCs w:val="22"/>
        </w:rPr>
        <w:t xml:space="preserve">.1          </w:t>
      </w:r>
      <w:r>
        <w:rPr>
          <w:rFonts w:ascii="Calibri" w:eastAsia="Calibri" w:hAnsi="Calibri" w:cs="Calibri"/>
          <w:color w:val="000000"/>
          <w:sz w:val="22"/>
          <w:szCs w:val="22"/>
        </w:rPr>
        <w:tab/>
        <w:t>Finish coating: powder coated</w:t>
      </w:r>
      <w:r w:rsidR="00FF39E6">
        <w:rPr>
          <w:rFonts w:ascii="Calibri" w:eastAsia="Calibri" w:hAnsi="Calibri" w:cs="Calibri"/>
          <w:color w:val="000000"/>
          <w:sz w:val="22"/>
          <w:szCs w:val="22"/>
        </w:rPr>
        <w:t xml:space="preserve"> and foil</w:t>
      </w:r>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finish</w:t>
      </w:r>
      <w:proofErr w:type="gramEnd"/>
    </w:p>
    <w:p w14:paraId="0000003E" w14:textId="77777777" w:rsidR="005F5C07" w:rsidRDefault="000E293B">
      <w:pPr>
        <w:pStyle w:val="berschrift4"/>
        <w:keepNext w:val="0"/>
        <w:keepLines w:val="0"/>
        <w:spacing w:before="60" w:after="40"/>
        <w:ind w:left="2880" w:hanging="720"/>
        <w:rPr>
          <w:rFonts w:ascii="Calibri" w:eastAsia="Calibri" w:hAnsi="Calibri" w:cs="Calibri"/>
          <w:color w:val="000000"/>
          <w:sz w:val="22"/>
          <w:szCs w:val="22"/>
        </w:rPr>
      </w:pPr>
      <w:bookmarkStart w:id="19" w:name="_hdd54p6sswxb" w:colFirst="0" w:colLast="0"/>
      <w:bookmarkEnd w:id="19"/>
      <w:r>
        <w:rPr>
          <w:rFonts w:ascii="Calibri" w:eastAsia="Calibri" w:hAnsi="Calibri" w:cs="Calibri"/>
          <w:color w:val="000000"/>
          <w:sz w:val="22"/>
          <w:szCs w:val="22"/>
        </w:rPr>
        <w:t xml:space="preserve">.2          </w:t>
      </w:r>
      <w:r>
        <w:rPr>
          <w:rFonts w:ascii="Calibri" w:eastAsia="Calibri" w:hAnsi="Calibri" w:cs="Calibri"/>
          <w:color w:val="000000"/>
          <w:sz w:val="22"/>
          <w:szCs w:val="22"/>
        </w:rPr>
        <w:tab/>
        <w:t>Color: color selected by Owner’s Representative.</w:t>
      </w:r>
    </w:p>
    <w:p w14:paraId="0000003F" w14:textId="1B560392" w:rsidR="005F5C07" w:rsidRDefault="000E293B">
      <w:pPr>
        <w:pStyle w:val="berschrift4"/>
        <w:keepNext w:val="0"/>
        <w:keepLines w:val="0"/>
        <w:spacing w:before="60" w:after="40"/>
        <w:ind w:left="2880" w:hanging="720"/>
        <w:rPr>
          <w:rFonts w:ascii="Calibri" w:eastAsia="Calibri" w:hAnsi="Calibri" w:cs="Calibri"/>
          <w:color w:val="000000"/>
          <w:sz w:val="22"/>
          <w:szCs w:val="22"/>
        </w:rPr>
      </w:pPr>
      <w:bookmarkStart w:id="20" w:name="_2q8m4yb1uu17" w:colFirst="0" w:colLast="0"/>
      <w:bookmarkEnd w:id="20"/>
      <w:r>
        <w:rPr>
          <w:rFonts w:ascii="Calibri" w:eastAsia="Calibri" w:hAnsi="Calibri" w:cs="Calibri"/>
          <w:color w:val="000000"/>
          <w:sz w:val="22"/>
          <w:szCs w:val="22"/>
        </w:rPr>
        <w:t xml:space="preserve">.3          </w:t>
      </w:r>
      <w:r>
        <w:rPr>
          <w:rFonts w:ascii="Calibri" w:eastAsia="Calibri" w:hAnsi="Calibri" w:cs="Calibri"/>
          <w:color w:val="000000"/>
          <w:sz w:val="22"/>
          <w:szCs w:val="22"/>
        </w:rPr>
        <w:tab/>
        <w:t xml:space="preserve">Gloss: </w:t>
      </w:r>
      <w:r w:rsidR="00FF39E6">
        <w:rPr>
          <w:rFonts w:ascii="Calibri" w:eastAsia="Calibri" w:hAnsi="Calibri" w:cs="Calibri"/>
          <w:color w:val="000000"/>
          <w:sz w:val="22"/>
          <w:szCs w:val="22"/>
        </w:rPr>
        <w:t>1</w:t>
      </w:r>
      <w:r>
        <w:rPr>
          <w:rFonts w:ascii="Calibri" w:eastAsia="Calibri" w:hAnsi="Calibri" w:cs="Calibri"/>
          <w:color w:val="000000"/>
          <w:sz w:val="22"/>
          <w:szCs w:val="22"/>
        </w:rPr>
        <w:t>0 ± 5.</w:t>
      </w:r>
    </w:p>
    <w:p w14:paraId="00000040" w14:textId="77777777" w:rsidR="005F5C07" w:rsidRDefault="000E293B">
      <w:pPr>
        <w:pStyle w:val="berschrift4"/>
        <w:keepNext w:val="0"/>
        <w:keepLines w:val="0"/>
        <w:spacing w:before="60" w:after="40"/>
        <w:ind w:left="2880" w:hanging="720"/>
        <w:rPr>
          <w:rFonts w:ascii="Calibri" w:eastAsia="Calibri" w:hAnsi="Calibri" w:cs="Calibri"/>
          <w:color w:val="000000"/>
          <w:sz w:val="22"/>
          <w:szCs w:val="22"/>
        </w:rPr>
      </w:pPr>
      <w:bookmarkStart w:id="21" w:name="_ufjetmmtvftk" w:colFirst="0" w:colLast="0"/>
      <w:bookmarkEnd w:id="21"/>
      <w:r>
        <w:rPr>
          <w:rFonts w:ascii="Calibri" w:eastAsia="Calibri" w:hAnsi="Calibri" w:cs="Calibri"/>
          <w:color w:val="000000"/>
          <w:sz w:val="22"/>
          <w:szCs w:val="22"/>
        </w:rPr>
        <w:t xml:space="preserve">.4          </w:t>
      </w:r>
      <w:r>
        <w:rPr>
          <w:rFonts w:ascii="Calibri" w:eastAsia="Calibri" w:hAnsi="Calibri" w:cs="Calibri"/>
          <w:color w:val="000000"/>
          <w:sz w:val="22"/>
          <w:szCs w:val="22"/>
        </w:rPr>
        <w:tab/>
        <w:t xml:space="preserve">Thickness: </w:t>
      </w:r>
      <w:proofErr w:type="gramStart"/>
      <w:r>
        <w:rPr>
          <w:rFonts w:ascii="Calibri" w:eastAsia="Calibri" w:hAnsi="Calibri" w:cs="Calibri"/>
          <w:color w:val="000000"/>
          <w:sz w:val="22"/>
          <w:szCs w:val="22"/>
        </w:rPr>
        <w:t>1/16 inch</w:t>
      </w:r>
      <w:proofErr w:type="gramEnd"/>
      <w:r>
        <w:rPr>
          <w:rFonts w:ascii="Calibri" w:eastAsia="Calibri" w:hAnsi="Calibri" w:cs="Calibri"/>
          <w:color w:val="000000"/>
          <w:sz w:val="22"/>
          <w:szCs w:val="22"/>
        </w:rPr>
        <w:t xml:space="preserve"> (1.57mm) base metal thickness.</w:t>
      </w:r>
    </w:p>
    <w:p w14:paraId="00000041" w14:textId="5BBEE5B9" w:rsidR="005F5C07" w:rsidRDefault="000E293B">
      <w:pPr>
        <w:pStyle w:val="berschrift4"/>
        <w:keepNext w:val="0"/>
        <w:keepLines w:val="0"/>
        <w:spacing w:before="60" w:after="40"/>
        <w:ind w:left="2880" w:hanging="720"/>
        <w:rPr>
          <w:rFonts w:ascii="Calibri" w:eastAsia="Calibri" w:hAnsi="Calibri" w:cs="Calibri"/>
          <w:color w:val="000000"/>
          <w:sz w:val="22"/>
          <w:szCs w:val="22"/>
        </w:rPr>
      </w:pPr>
      <w:bookmarkStart w:id="22" w:name="_w1i6z8qqet7p" w:colFirst="0" w:colLast="0"/>
      <w:bookmarkEnd w:id="22"/>
      <w:r>
        <w:rPr>
          <w:rFonts w:ascii="Calibri" w:eastAsia="Calibri" w:hAnsi="Calibri" w:cs="Calibri"/>
          <w:color w:val="000000"/>
          <w:sz w:val="22"/>
          <w:szCs w:val="22"/>
        </w:rPr>
        <w:t xml:space="preserve">.5          </w:t>
      </w:r>
      <w:r>
        <w:rPr>
          <w:rFonts w:ascii="Calibri" w:eastAsia="Calibri" w:hAnsi="Calibri" w:cs="Calibri"/>
          <w:color w:val="000000"/>
          <w:sz w:val="22"/>
          <w:szCs w:val="22"/>
        </w:rPr>
        <w:tab/>
        <w:t xml:space="preserve">Profile: 6-inch (152mm) V-Groove X </w:t>
      </w:r>
      <w:r w:rsidR="00FF39E6">
        <w:rPr>
          <w:rFonts w:ascii="Calibri" w:eastAsia="Calibri" w:hAnsi="Calibri" w:cs="Calibri"/>
          <w:color w:val="000000"/>
          <w:sz w:val="22"/>
          <w:szCs w:val="22"/>
        </w:rPr>
        <w:t>12</w:t>
      </w:r>
      <w:r>
        <w:rPr>
          <w:rFonts w:ascii="Calibri" w:eastAsia="Calibri" w:hAnsi="Calibri" w:cs="Calibri"/>
          <w:color w:val="000000"/>
          <w:sz w:val="22"/>
          <w:szCs w:val="22"/>
        </w:rPr>
        <w:t xml:space="preserve"> ft (</w:t>
      </w:r>
      <w:r w:rsidR="003A49C8">
        <w:rPr>
          <w:rFonts w:ascii="Calibri" w:eastAsia="Calibri" w:hAnsi="Calibri" w:cs="Calibri"/>
          <w:color w:val="000000"/>
          <w:sz w:val="22"/>
          <w:szCs w:val="22"/>
        </w:rPr>
        <w:t xml:space="preserve">3658 </w:t>
      </w:r>
      <w:r>
        <w:rPr>
          <w:rFonts w:ascii="Calibri" w:eastAsia="Calibri" w:hAnsi="Calibri" w:cs="Calibri"/>
          <w:color w:val="000000"/>
          <w:sz w:val="22"/>
          <w:szCs w:val="22"/>
        </w:rPr>
        <w:t>mm) plank</w:t>
      </w:r>
    </w:p>
    <w:p w14:paraId="00000042" w14:textId="77777777" w:rsidR="005F5C07" w:rsidRDefault="005F5C07">
      <w:pPr>
        <w:pStyle w:val="berschrift2"/>
        <w:keepNext w:val="0"/>
        <w:keepLines w:val="0"/>
        <w:spacing w:before="240" w:after="80"/>
        <w:rPr>
          <w:rFonts w:ascii="Calibri" w:eastAsia="Calibri" w:hAnsi="Calibri" w:cs="Calibri"/>
          <w:sz w:val="22"/>
          <w:szCs w:val="22"/>
        </w:rPr>
      </w:pPr>
      <w:bookmarkStart w:id="23" w:name="_6nyzx7wwlbzw" w:colFirst="0" w:colLast="0"/>
      <w:bookmarkEnd w:id="23"/>
    </w:p>
    <w:p w14:paraId="00000043" w14:textId="77777777" w:rsidR="005F5C07" w:rsidRDefault="005F5C07">
      <w:pPr>
        <w:pStyle w:val="berschrift2"/>
        <w:keepNext w:val="0"/>
        <w:keepLines w:val="0"/>
        <w:spacing w:before="240" w:after="80"/>
        <w:rPr>
          <w:rFonts w:ascii="Calibri" w:eastAsia="Calibri" w:hAnsi="Calibri" w:cs="Calibri"/>
          <w:sz w:val="22"/>
          <w:szCs w:val="22"/>
        </w:rPr>
      </w:pPr>
      <w:bookmarkStart w:id="24" w:name="_v0dbliaiyl1n" w:colFirst="0" w:colLast="0"/>
      <w:bookmarkEnd w:id="24"/>
    </w:p>
    <w:p w14:paraId="00000044" w14:textId="77777777" w:rsidR="005F5C07" w:rsidRDefault="005F5C07">
      <w:pPr>
        <w:pStyle w:val="berschrift2"/>
        <w:keepNext w:val="0"/>
        <w:keepLines w:val="0"/>
        <w:spacing w:before="240" w:after="80"/>
        <w:rPr>
          <w:rFonts w:ascii="Calibri" w:eastAsia="Calibri" w:hAnsi="Calibri" w:cs="Calibri"/>
          <w:sz w:val="22"/>
          <w:szCs w:val="22"/>
        </w:rPr>
      </w:pPr>
      <w:bookmarkStart w:id="25" w:name="_vgw7vj98tjyr" w:colFirst="0" w:colLast="0"/>
      <w:bookmarkEnd w:id="25"/>
    </w:p>
    <w:p w14:paraId="00000045" w14:textId="77777777" w:rsidR="005F5C07" w:rsidRDefault="005F5C07">
      <w:pPr>
        <w:pStyle w:val="berschrift2"/>
        <w:keepNext w:val="0"/>
        <w:keepLines w:val="0"/>
        <w:spacing w:before="240" w:after="80" w:line="259" w:lineRule="auto"/>
        <w:rPr>
          <w:rFonts w:ascii="Calibri" w:eastAsia="Calibri" w:hAnsi="Calibri" w:cs="Calibri"/>
          <w:sz w:val="22"/>
          <w:szCs w:val="22"/>
        </w:rPr>
      </w:pPr>
      <w:bookmarkStart w:id="26" w:name="_vx9gkh2s2yck" w:colFirst="0" w:colLast="0"/>
      <w:bookmarkEnd w:id="26"/>
    </w:p>
    <w:p w14:paraId="00000046" w14:textId="77777777" w:rsidR="005F5C07" w:rsidRDefault="005F5C07">
      <w:pPr>
        <w:pStyle w:val="berschrift2"/>
        <w:keepNext w:val="0"/>
        <w:keepLines w:val="0"/>
        <w:spacing w:before="240" w:after="80" w:line="259" w:lineRule="auto"/>
        <w:rPr>
          <w:rFonts w:ascii="Calibri" w:eastAsia="Calibri" w:hAnsi="Calibri" w:cs="Calibri"/>
          <w:sz w:val="22"/>
          <w:szCs w:val="22"/>
        </w:rPr>
      </w:pPr>
      <w:bookmarkStart w:id="27" w:name="_91fs9emzmoh3" w:colFirst="0" w:colLast="0"/>
      <w:bookmarkEnd w:id="27"/>
    </w:p>
    <w:p w14:paraId="00000047" w14:textId="77777777" w:rsidR="005F5C07" w:rsidRDefault="000E293B">
      <w:pPr>
        <w:pStyle w:val="berschrift2"/>
        <w:keepNext w:val="0"/>
        <w:keepLines w:val="0"/>
        <w:spacing w:before="240" w:after="80" w:line="259" w:lineRule="auto"/>
        <w:rPr>
          <w:rFonts w:ascii="Calibri" w:eastAsia="Calibri" w:hAnsi="Calibri" w:cs="Calibri"/>
        </w:rPr>
      </w:pPr>
      <w:bookmarkStart w:id="28" w:name="_ayktj3we5x1q" w:colFirst="0" w:colLast="0"/>
      <w:bookmarkEnd w:id="28"/>
      <w:r>
        <w:rPr>
          <w:rFonts w:ascii="Calibri" w:eastAsia="Calibri" w:hAnsi="Calibri" w:cs="Calibri"/>
          <w:sz w:val="22"/>
          <w:szCs w:val="22"/>
        </w:rPr>
        <w:t xml:space="preserve">2.2            </w:t>
      </w:r>
      <w:r>
        <w:rPr>
          <w:rFonts w:ascii="Calibri" w:eastAsia="Calibri" w:hAnsi="Calibri" w:cs="Calibri"/>
          <w:sz w:val="22"/>
          <w:szCs w:val="22"/>
        </w:rPr>
        <w:tab/>
        <w:t>ACCESSORIES</w:t>
      </w:r>
    </w:p>
    <w:p w14:paraId="00000048" w14:textId="27966C99" w:rsidR="005F5C07" w:rsidRDefault="000E293B">
      <w:pPr>
        <w:spacing w:before="120" w:after="120" w:line="297" w:lineRule="auto"/>
        <w:ind w:left="2160" w:hanging="720"/>
        <w:rPr>
          <w:rFonts w:ascii="Calibri" w:eastAsia="Calibri" w:hAnsi="Calibri" w:cs="Calibri"/>
        </w:rPr>
      </w:pPr>
      <w:r>
        <w:rPr>
          <w:rFonts w:ascii="Calibri" w:eastAsia="Calibri" w:hAnsi="Calibri" w:cs="Calibri"/>
        </w:rPr>
        <w:t xml:space="preserve">.1      </w:t>
      </w:r>
      <w:r>
        <w:rPr>
          <w:rFonts w:ascii="Calibri" w:eastAsia="Calibri" w:hAnsi="Calibri" w:cs="Calibri"/>
        </w:rPr>
        <w:tab/>
      </w:r>
      <w:r w:rsidR="003A49C8">
        <w:rPr>
          <w:rFonts w:ascii="Calibri" w:eastAsia="Calibri" w:hAnsi="Calibri" w:cs="Calibri"/>
        </w:rPr>
        <w:t xml:space="preserve">J </w:t>
      </w:r>
      <w:r>
        <w:rPr>
          <w:rFonts w:ascii="Calibri" w:eastAsia="Calibri" w:hAnsi="Calibri" w:cs="Calibri"/>
        </w:rPr>
        <w:t>STARTER STRIP, J-</w:t>
      </w:r>
      <w:r w:rsidR="003A49C8">
        <w:rPr>
          <w:rFonts w:ascii="Calibri" w:eastAsia="Calibri" w:hAnsi="Calibri" w:cs="Calibri"/>
        </w:rPr>
        <w:t>MOLD</w:t>
      </w:r>
      <w:r>
        <w:rPr>
          <w:rFonts w:ascii="Calibri" w:eastAsia="Calibri" w:hAnsi="Calibri" w:cs="Calibri"/>
        </w:rPr>
        <w:t xml:space="preserve">, </w:t>
      </w:r>
      <w:r w:rsidR="004170BB">
        <w:rPr>
          <w:rFonts w:ascii="Calibri" w:eastAsia="Calibri" w:hAnsi="Calibri" w:cs="Calibri"/>
        </w:rPr>
        <w:t>WINDOW J-MOLD</w:t>
      </w:r>
      <w:r>
        <w:rPr>
          <w:rFonts w:ascii="Calibri" w:eastAsia="Calibri" w:hAnsi="Calibri" w:cs="Calibri"/>
        </w:rPr>
        <w:t xml:space="preserve">, </w:t>
      </w:r>
      <w:r w:rsidR="004170BB">
        <w:rPr>
          <w:rFonts w:ascii="Calibri" w:eastAsia="Calibri" w:hAnsi="Calibri" w:cs="Calibri"/>
        </w:rPr>
        <w:t>H-MOLD</w:t>
      </w:r>
      <w:r>
        <w:rPr>
          <w:rFonts w:ascii="Calibri" w:eastAsia="Calibri" w:hAnsi="Calibri" w:cs="Calibri"/>
        </w:rPr>
        <w:t xml:space="preserve">, INSIDE CORNER, OUTSIDE CORNER, in same material and </w:t>
      </w:r>
      <w:r w:rsidR="004170BB">
        <w:rPr>
          <w:rFonts w:ascii="Calibri" w:eastAsia="Calibri" w:hAnsi="Calibri" w:cs="Calibri"/>
        </w:rPr>
        <w:t xml:space="preserve">painted </w:t>
      </w:r>
      <w:r>
        <w:rPr>
          <w:rFonts w:ascii="Calibri" w:eastAsia="Calibri" w:hAnsi="Calibri" w:cs="Calibri"/>
        </w:rPr>
        <w:t xml:space="preserve">finishes </w:t>
      </w:r>
      <w:r w:rsidR="004170BB">
        <w:rPr>
          <w:rFonts w:ascii="Calibri" w:eastAsia="Calibri" w:hAnsi="Calibri" w:cs="Calibri"/>
        </w:rPr>
        <w:t>to match</w:t>
      </w:r>
      <w:r>
        <w:rPr>
          <w:rFonts w:ascii="Calibri" w:eastAsia="Calibri" w:hAnsi="Calibri" w:cs="Calibri"/>
        </w:rPr>
        <w:t xml:space="preserve"> cladding.</w:t>
      </w:r>
    </w:p>
    <w:p w14:paraId="00000049" w14:textId="584BA5EA" w:rsidR="005F5C07" w:rsidRDefault="000E293B">
      <w:pPr>
        <w:ind w:left="2160" w:hanging="720"/>
        <w:rPr>
          <w:rFonts w:ascii="Calibri" w:eastAsia="Calibri" w:hAnsi="Calibri" w:cs="Calibri"/>
        </w:rPr>
      </w:pPr>
      <w:r>
        <w:rPr>
          <w:rFonts w:ascii="Calibri" w:eastAsia="Calibri" w:hAnsi="Calibri" w:cs="Calibri"/>
        </w:rPr>
        <w:t xml:space="preserve">.2     </w:t>
      </w:r>
      <w:r>
        <w:rPr>
          <w:rFonts w:ascii="Calibri" w:eastAsia="Calibri" w:hAnsi="Calibri" w:cs="Calibri"/>
        </w:rPr>
        <w:tab/>
      </w:r>
      <w:r w:rsidR="004170BB">
        <w:rPr>
          <w:rFonts w:ascii="Calibri" w:eastAsia="Calibri" w:hAnsi="Calibri" w:cs="Calibri"/>
        </w:rPr>
        <w:t>SS25 Screws</w:t>
      </w:r>
      <w:r>
        <w:rPr>
          <w:rFonts w:ascii="Calibri" w:eastAsia="Calibri" w:hAnsi="Calibri" w:cs="Calibri"/>
        </w:rPr>
        <w:t xml:space="preserve"> 316 Stainless steel that are shipped </w:t>
      </w:r>
      <w:r w:rsidR="00290003">
        <w:rPr>
          <w:rFonts w:ascii="Calibri" w:eastAsia="Calibri" w:hAnsi="Calibri" w:cs="Calibri"/>
        </w:rPr>
        <w:t>by 1,000pcs</w:t>
      </w:r>
      <w:r>
        <w:rPr>
          <w:rFonts w:ascii="Calibri" w:eastAsia="Calibri" w:hAnsi="Calibri" w:cs="Calibri"/>
        </w:rPr>
        <w:t xml:space="preserve"> for field installation.</w:t>
      </w:r>
    </w:p>
    <w:p w14:paraId="0000004A" w14:textId="77777777" w:rsidR="005F5C07" w:rsidRDefault="000E293B">
      <w:pPr>
        <w:pStyle w:val="berschrift2"/>
        <w:keepNext w:val="0"/>
        <w:keepLines w:val="0"/>
        <w:spacing w:before="240" w:after="80"/>
        <w:rPr>
          <w:rFonts w:ascii="Calibri" w:eastAsia="Calibri" w:hAnsi="Calibri" w:cs="Calibri"/>
          <w:sz w:val="22"/>
          <w:szCs w:val="22"/>
        </w:rPr>
      </w:pPr>
      <w:bookmarkStart w:id="29" w:name="_boi1a2juzlqa" w:colFirst="0" w:colLast="0"/>
      <w:bookmarkEnd w:id="29"/>
      <w:r>
        <w:rPr>
          <w:rFonts w:ascii="Calibri" w:eastAsia="Calibri" w:hAnsi="Calibri" w:cs="Calibri"/>
          <w:sz w:val="22"/>
          <w:szCs w:val="22"/>
        </w:rPr>
        <w:t xml:space="preserve">2.3                </w:t>
      </w:r>
      <w:r>
        <w:rPr>
          <w:rFonts w:ascii="Calibri" w:eastAsia="Calibri" w:hAnsi="Calibri" w:cs="Calibri"/>
          <w:sz w:val="22"/>
          <w:szCs w:val="22"/>
        </w:rPr>
        <w:tab/>
        <w:t>MANUFACTURERS</w:t>
      </w:r>
    </w:p>
    <w:p w14:paraId="0000004C" w14:textId="3424752E" w:rsidR="005F5C07" w:rsidRDefault="000E293B" w:rsidP="00290003">
      <w:pPr>
        <w:pStyle w:val="berschrift3"/>
        <w:keepNext w:val="0"/>
        <w:keepLines w:val="0"/>
        <w:spacing w:before="120" w:after="120"/>
        <w:ind w:left="2160" w:hanging="720"/>
        <w:rPr>
          <w:rFonts w:ascii="Calibri" w:eastAsia="Calibri" w:hAnsi="Calibri" w:cs="Calibri"/>
          <w:color w:val="000000"/>
          <w:sz w:val="22"/>
          <w:szCs w:val="22"/>
        </w:rPr>
      </w:pPr>
      <w:r>
        <w:rPr>
          <w:rFonts w:ascii="Calibri" w:eastAsia="Calibri" w:hAnsi="Calibri" w:cs="Calibri"/>
          <w:color w:val="000000"/>
          <w:sz w:val="22"/>
          <w:szCs w:val="22"/>
        </w:rPr>
        <w:t xml:space="preserve">.1          </w:t>
      </w:r>
      <w:r>
        <w:rPr>
          <w:rFonts w:ascii="Calibri" w:eastAsia="Calibri" w:hAnsi="Calibri" w:cs="Calibri"/>
          <w:color w:val="000000"/>
          <w:sz w:val="22"/>
          <w:szCs w:val="22"/>
        </w:rPr>
        <w:tab/>
      </w:r>
      <w:r w:rsidR="00290003">
        <w:rPr>
          <w:rFonts w:ascii="Calibri" w:eastAsia="Calibri" w:hAnsi="Calibri" w:cs="Calibri"/>
          <w:color w:val="000000"/>
          <w:sz w:val="22"/>
          <w:szCs w:val="22"/>
        </w:rPr>
        <w:t xml:space="preserve">Lynx Designs </w:t>
      </w:r>
    </w:p>
    <w:p w14:paraId="3A51122C" w14:textId="77777777" w:rsidR="00F1157B" w:rsidRDefault="00290003" w:rsidP="00F1157B">
      <w:pPr>
        <w:pStyle w:val="berschrift3"/>
        <w:keepNext w:val="0"/>
        <w:keepLines w:val="0"/>
        <w:spacing w:before="120" w:after="120"/>
        <w:ind w:left="2160" w:hanging="720"/>
        <w:rPr>
          <w:rFonts w:ascii="Calibri" w:eastAsia="Calibri" w:hAnsi="Calibri" w:cs="Calibri"/>
          <w:color w:val="000000"/>
          <w:sz w:val="22"/>
          <w:szCs w:val="22"/>
        </w:rPr>
      </w:pPr>
      <w:r w:rsidRPr="00290003">
        <w:rPr>
          <w:rFonts w:ascii="Calibri" w:eastAsia="Calibri" w:hAnsi="Calibri" w:cs="Calibri"/>
          <w:color w:val="000000"/>
          <w:sz w:val="22"/>
          <w:szCs w:val="22"/>
        </w:rPr>
        <w:tab/>
        <w:t>4035</w:t>
      </w:r>
      <w:r w:rsidR="00776690">
        <w:rPr>
          <w:rFonts w:ascii="Calibri" w:eastAsia="Calibri" w:hAnsi="Calibri" w:cs="Calibri"/>
          <w:color w:val="000000"/>
          <w:sz w:val="22"/>
          <w:szCs w:val="22"/>
        </w:rPr>
        <w:t xml:space="preserve"> Cheyenne Ct, Chino, CA 91710</w:t>
      </w:r>
      <w:bookmarkStart w:id="30" w:name="_scxp2bupvnm0" w:colFirst="0" w:colLast="0"/>
      <w:bookmarkEnd w:id="30"/>
    </w:p>
    <w:p w14:paraId="0000004D" w14:textId="0E404354" w:rsidR="005F5C07" w:rsidRPr="00F1157B" w:rsidRDefault="000E293B" w:rsidP="00F1157B">
      <w:pPr>
        <w:ind w:left="1440" w:firstLine="720"/>
        <w:rPr>
          <w:rFonts w:ascii="Calibri" w:eastAsia="Calibri" w:hAnsi="Calibri" w:cs="Calibri"/>
          <w:color w:val="000000"/>
        </w:rPr>
      </w:pPr>
      <w:r w:rsidRPr="00290003">
        <w:rPr>
          <w:rFonts w:ascii="Calibri" w:eastAsia="Calibri" w:hAnsi="Calibri" w:cs="Calibri"/>
          <w:color w:val="000000"/>
          <w:lang w:val="en-US"/>
        </w:rPr>
        <w:t xml:space="preserve"> </w:t>
      </w:r>
      <w:hyperlink r:id="rId6" w:history="1">
        <w:r w:rsidR="00290003" w:rsidRPr="00290003">
          <w:rPr>
            <w:rStyle w:val="Hyperlink"/>
            <w:rFonts w:ascii="Calibri" w:eastAsia="Calibri" w:hAnsi="Calibri" w:cs="Calibri"/>
            <w:lang w:val="en-US"/>
          </w:rPr>
          <w:t>info@lynx-designs.com</w:t>
        </w:r>
      </w:hyperlink>
    </w:p>
    <w:p w14:paraId="0000004E" w14:textId="17B42856" w:rsidR="005F5C07" w:rsidRDefault="005F5C07">
      <w:pPr>
        <w:pStyle w:val="berschrift3"/>
        <w:keepNext w:val="0"/>
        <w:keepLines w:val="0"/>
        <w:spacing w:before="120" w:after="120"/>
        <w:ind w:left="2880" w:hanging="720"/>
        <w:rPr>
          <w:rFonts w:ascii="Calibri" w:eastAsia="Calibri" w:hAnsi="Calibri" w:cs="Calibri"/>
          <w:sz w:val="22"/>
          <w:szCs w:val="22"/>
        </w:rPr>
      </w:pPr>
      <w:bookmarkStart w:id="31" w:name="_zcygywjmqja1" w:colFirst="0" w:colLast="0"/>
      <w:bookmarkEnd w:id="31"/>
    </w:p>
    <w:p w14:paraId="0000004F" w14:textId="77777777" w:rsidR="005F5C07" w:rsidRDefault="005F5C07">
      <w:pPr>
        <w:pStyle w:val="berschrift3"/>
        <w:keepNext w:val="0"/>
        <w:keepLines w:val="0"/>
        <w:spacing w:before="120" w:after="120"/>
        <w:ind w:left="2880" w:hanging="720"/>
        <w:rPr>
          <w:rFonts w:ascii="Calibri" w:eastAsia="Calibri" w:hAnsi="Calibri" w:cs="Calibri"/>
          <w:color w:val="000000"/>
          <w:sz w:val="22"/>
          <w:szCs w:val="22"/>
        </w:rPr>
      </w:pPr>
      <w:bookmarkStart w:id="32" w:name="_abkdewdrg27d" w:colFirst="0" w:colLast="0"/>
      <w:bookmarkEnd w:id="32"/>
    </w:p>
    <w:p w14:paraId="00000050" w14:textId="77777777" w:rsidR="005F5C07" w:rsidRDefault="000E293B">
      <w:pPr>
        <w:pStyle w:val="berschrift3"/>
        <w:keepNext w:val="0"/>
        <w:keepLines w:val="0"/>
        <w:spacing w:before="120" w:after="120"/>
        <w:rPr>
          <w:rFonts w:ascii="Calibri" w:eastAsia="Calibri" w:hAnsi="Calibri" w:cs="Calibri"/>
          <w:sz w:val="22"/>
          <w:szCs w:val="22"/>
          <w:u w:val="single"/>
        </w:rPr>
      </w:pPr>
      <w:bookmarkStart w:id="33" w:name="_htjgaerwdn48" w:colFirst="0" w:colLast="0"/>
      <w:bookmarkEnd w:id="33"/>
      <w:r>
        <w:rPr>
          <w:rFonts w:ascii="Calibri" w:eastAsia="Calibri" w:hAnsi="Calibri" w:cs="Calibri"/>
          <w:sz w:val="22"/>
          <w:szCs w:val="22"/>
          <w:u w:val="single"/>
        </w:rPr>
        <w:t>PART 3</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u w:val="single"/>
        </w:rPr>
        <w:t>EXECUTION</w:t>
      </w:r>
    </w:p>
    <w:p w14:paraId="00000051" w14:textId="77777777" w:rsidR="005F5C07" w:rsidRDefault="000E293B">
      <w:pPr>
        <w:pStyle w:val="berschrift2"/>
        <w:keepNext w:val="0"/>
        <w:keepLines w:val="0"/>
        <w:spacing w:before="240" w:after="80" w:line="259" w:lineRule="auto"/>
        <w:rPr>
          <w:rFonts w:ascii="Calibri" w:eastAsia="Calibri" w:hAnsi="Calibri" w:cs="Calibri"/>
          <w:sz w:val="22"/>
          <w:szCs w:val="22"/>
        </w:rPr>
      </w:pPr>
      <w:bookmarkStart w:id="34" w:name="_wi7mqoeprdtv" w:colFirst="0" w:colLast="0"/>
      <w:bookmarkEnd w:id="34"/>
      <w:r>
        <w:rPr>
          <w:rFonts w:ascii="Calibri" w:eastAsia="Calibri" w:hAnsi="Calibri" w:cs="Calibri"/>
          <w:sz w:val="22"/>
          <w:szCs w:val="22"/>
        </w:rPr>
        <w:t xml:space="preserve">3.1            </w:t>
      </w:r>
      <w:proofErr w:type="gramStart"/>
      <w:r>
        <w:rPr>
          <w:rFonts w:ascii="Calibri" w:eastAsia="Calibri" w:hAnsi="Calibri" w:cs="Calibri"/>
          <w:sz w:val="22"/>
          <w:szCs w:val="22"/>
        </w:rPr>
        <w:tab/>
        <w:t xml:space="preserve">  ORDERING</w:t>
      </w:r>
      <w:proofErr w:type="gramEnd"/>
      <w:r>
        <w:rPr>
          <w:rFonts w:ascii="Calibri" w:eastAsia="Calibri" w:hAnsi="Calibri" w:cs="Calibri"/>
          <w:sz w:val="22"/>
          <w:szCs w:val="22"/>
        </w:rPr>
        <w:t>, DELIVERY, STORAGE AND HANDLING</w:t>
      </w:r>
    </w:p>
    <w:p w14:paraId="00000052" w14:textId="77777777" w:rsidR="005F5C07" w:rsidRDefault="000E293B">
      <w:pPr>
        <w:pStyle w:val="berschrift3"/>
        <w:keepNext w:val="0"/>
        <w:keepLines w:val="0"/>
        <w:spacing w:line="297" w:lineRule="auto"/>
        <w:ind w:left="2160" w:hanging="720"/>
        <w:rPr>
          <w:rFonts w:ascii="Calibri" w:eastAsia="Calibri" w:hAnsi="Calibri" w:cs="Calibri"/>
          <w:color w:val="000000"/>
          <w:sz w:val="22"/>
          <w:szCs w:val="22"/>
        </w:rPr>
      </w:pPr>
      <w:bookmarkStart w:id="35" w:name="_5oax66ily7q7" w:colFirst="0" w:colLast="0"/>
      <w:bookmarkEnd w:id="35"/>
      <w:r>
        <w:rPr>
          <w:rFonts w:ascii="Calibri" w:eastAsia="Calibri" w:hAnsi="Calibri" w:cs="Calibri"/>
          <w:color w:val="000000"/>
          <w:sz w:val="22"/>
          <w:szCs w:val="22"/>
        </w:rPr>
        <w:t xml:space="preserve">.1     </w:t>
      </w:r>
      <w:r>
        <w:rPr>
          <w:rFonts w:ascii="Calibri" w:eastAsia="Calibri" w:hAnsi="Calibri" w:cs="Calibri"/>
          <w:color w:val="000000"/>
          <w:sz w:val="22"/>
          <w:szCs w:val="22"/>
        </w:rPr>
        <w:tab/>
        <w:t xml:space="preserve">Ordering: Conform to manufacturer’s ordering instructions and lead time requirements to avoid construction </w:t>
      </w:r>
      <w:proofErr w:type="gramStart"/>
      <w:r>
        <w:rPr>
          <w:rFonts w:ascii="Calibri" w:eastAsia="Calibri" w:hAnsi="Calibri" w:cs="Calibri"/>
          <w:color w:val="000000"/>
          <w:sz w:val="22"/>
          <w:szCs w:val="22"/>
        </w:rPr>
        <w:t>delays</w:t>
      </w:r>
      <w:proofErr w:type="gramEnd"/>
    </w:p>
    <w:p w14:paraId="00000053" w14:textId="77777777" w:rsidR="005F5C07" w:rsidRDefault="000E293B">
      <w:pPr>
        <w:pStyle w:val="berschrift3"/>
        <w:keepNext w:val="0"/>
        <w:keepLines w:val="0"/>
        <w:spacing w:line="297" w:lineRule="auto"/>
        <w:ind w:left="2160" w:hanging="720"/>
        <w:rPr>
          <w:rFonts w:ascii="Calibri" w:eastAsia="Calibri" w:hAnsi="Calibri" w:cs="Calibri"/>
          <w:color w:val="000000"/>
          <w:sz w:val="22"/>
          <w:szCs w:val="22"/>
        </w:rPr>
      </w:pPr>
      <w:bookmarkStart w:id="36" w:name="_rc05v1wd99m9" w:colFirst="0" w:colLast="0"/>
      <w:bookmarkEnd w:id="36"/>
      <w:r>
        <w:rPr>
          <w:rFonts w:ascii="Calibri" w:eastAsia="Calibri" w:hAnsi="Calibri" w:cs="Calibri"/>
          <w:color w:val="000000"/>
          <w:sz w:val="22"/>
          <w:szCs w:val="22"/>
        </w:rPr>
        <w:t xml:space="preserve">.2     </w:t>
      </w:r>
      <w:r>
        <w:rPr>
          <w:rFonts w:ascii="Calibri" w:eastAsia="Calibri" w:hAnsi="Calibri" w:cs="Calibri"/>
          <w:color w:val="000000"/>
          <w:sz w:val="22"/>
          <w:szCs w:val="22"/>
        </w:rPr>
        <w:tab/>
        <w:t xml:space="preserve">Deliver materials and components in manufacturers’ unopened containers or bundles. Prevent damage during unloading, storing and </w:t>
      </w:r>
      <w:proofErr w:type="gramStart"/>
      <w:r>
        <w:rPr>
          <w:rFonts w:ascii="Calibri" w:eastAsia="Calibri" w:hAnsi="Calibri" w:cs="Calibri"/>
          <w:color w:val="000000"/>
          <w:sz w:val="22"/>
          <w:szCs w:val="22"/>
        </w:rPr>
        <w:t>installation</w:t>
      </w:r>
      <w:proofErr w:type="gramEnd"/>
    </w:p>
    <w:p w14:paraId="00000054" w14:textId="77777777" w:rsidR="005F5C07" w:rsidRDefault="000E293B">
      <w:pPr>
        <w:pStyle w:val="berschrift3"/>
        <w:keepNext w:val="0"/>
        <w:keepLines w:val="0"/>
        <w:spacing w:line="297" w:lineRule="auto"/>
        <w:ind w:left="2160" w:hanging="720"/>
        <w:rPr>
          <w:rFonts w:ascii="Calibri" w:eastAsia="Calibri" w:hAnsi="Calibri" w:cs="Calibri"/>
          <w:color w:val="000000"/>
          <w:sz w:val="22"/>
          <w:szCs w:val="22"/>
        </w:rPr>
      </w:pPr>
      <w:bookmarkStart w:id="37" w:name="_98g9t4k1y9uo" w:colFirst="0" w:colLast="0"/>
      <w:bookmarkEnd w:id="37"/>
      <w:r>
        <w:rPr>
          <w:rFonts w:ascii="Calibri" w:eastAsia="Calibri" w:hAnsi="Calibri" w:cs="Calibri"/>
          <w:color w:val="000000"/>
          <w:sz w:val="22"/>
          <w:szCs w:val="22"/>
        </w:rPr>
        <w:t xml:space="preserve">.3     </w:t>
      </w:r>
      <w:r>
        <w:rPr>
          <w:rFonts w:ascii="Calibri" w:eastAsia="Calibri" w:hAnsi="Calibri" w:cs="Calibri"/>
          <w:color w:val="000000"/>
          <w:sz w:val="22"/>
          <w:szCs w:val="22"/>
        </w:rPr>
        <w:tab/>
        <w:t xml:space="preserve">Store, protect and handle materials and components in accordance with manufacturer’s recommendations to prevent twisting, bending, mechanical damage, contamination and </w:t>
      </w:r>
      <w:proofErr w:type="gramStart"/>
      <w:r>
        <w:rPr>
          <w:rFonts w:ascii="Calibri" w:eastAsia="Calibri" w:hAnsi="Calibri" w:cs="Calibri"/>
          <w:color w:val="000000"/>
          <w:sz w:val="22"/>
          <w:szCs w:val="22"/>
        </w:rPr>
        <w:t>deterioration</w:t>
      </w:r>
      <w:proofErr w:type="gramEnd"/>
    </w:p>
    <w:p w14:paraId="00000055" w14:textId="77777777" w:rsidR="005F5C07" w:rsidRDefault="000E293B">
      <w:pPr>
        <w:pStyle w:val="berschrift3"/>
        <w:keepNext w:val="0"/>
        <w:keepLines w:val="0"/>
        <w:spacing w:line="297" w:lineRule="auto"/>
        <w:ind w:left="2160" w:hanging="720"/>
        <w:rPr>
          <w:rFonts w:ascii="Calibri" w:eastAsia="Calibri" w:hAnsi="Calibri" w:cs="Calibri"/>
          <w:sz w:val="22"/>
          <w:szCs w:val="22"/>
        </w:rPr>
      </w:pPr>
      <w:bookmarkStart w:id="38" w:name="_g0td2fb6k0rz" w:colFirst="0" w:colLast="0"/>
      <w:bookmarkEnd w:id="38"/>
      <w:r>
        <w:rPr>
          <w:rFonts w:ascii="Calibri" w:eastAsia="Calibri" w:hAnsi="Calibri" w:cs="Calibri"/>
          <w:color w:val="000000"/>
          <w:sz w:val="22"/>
          <w:szCs w:val="22"/>
        </w:rPr>
        <w:t xml:space="preserve">.4     </w:t>
      </w:r>
      <w:r>
        <w:rPr>
          <w:rFonts w:ascii="Calibri" w:eastAsia="Calibri" w:hAnsi="Calibri" w:cs="Calibri"/>
          <w:color w:val="000000"/>
          <w:sz w:val="22"/>
          <w:szCs w:val="22"/>
        </w:rPr>
        <w:tab/>
        <w:t xml:space="preserve">Stack metal cladding horizontally on platforms or pallets, covered with suitable weathertight and ventilated covering. Store metal cladding to ensure dryness, with positive slope for drainage of water. Do not store metal cladding in contact with other materials that might cause staining, denting, or other surface </w:t>
      </w:r>
      <w:proofErr w:type="gramStart"/>
      <w:r>
        <w:rPr>
          <w:rFonts w:ascii="Calibri" w:eastAsia="Calibri" w:hAnsi="Calibri" w:cs="Calibri"/>
          <w:color w:val="000000"/>
          <w:sz w:val="22"/>
          <w:szCs w:val="22"/>
        </w:rPr>
        <w:t>damage</w:t>
      </w:r>
      <w:proofErr w:type="gramEnd"/>
    </w:p>
    <w:p w14:paraId="00000056" w14:textId="77777777" w:rsidR="005F5C07" w:rsidRDefault="005F5C07">
      <w:pPr>
        <w:pStyle w:val="berschrift2"/>
        <w:keepNext w:val="0"/>
        <w:keepLines w:val="0"/>
        <w:spacing w:before="240" w:after="80" w:line="259" w:lineRule="auto"/>
        <w:rPr>
          <w:rFonts w:ascii="Calibri" w:eastAsia="Calibri" w:hAnsi="Calibri" w:cs="Calibri"/>
          <w:sz w:val="22"/>
          <w:szCs w:val="22"/>
        </w:rPr>
      </w:pPr>
      <w:bookmarkStart w:id="39" w:name="_cht6jlkhw321" w:colFirst="0" w:colLast="0"/>
      <w:bookmarkEnd w:id="39"/>
    </w:p>
    <w:p w14:paraId="00000057" w14:textId="77777777" w:rsidR="005F5C07" w:rsidRDefault="000E293B">
      <w:pPr>
        <w:pStyle w:val="berschrift2"/>
        <w:keepNext w:val="0"/>
        <w:keepLines w:val="0"/>
        <w:spacing w:before="240" w:after="80" w:line="259" w:lineRule="auto"/>
        <w:rPr>
          <w:rFonts w:ascii="Calibri" w:eastAsia="Calibri" w:hAnsi="Calibri" w:cs="Calibri"/>
          <w:sz w:val="22"/>
          <w:szCs w:val="22"/>
        </w:rPr>
      </w:pPr>
      <w:bookmarkStart w:id="40" w:name="_tt9e1butt290" w:colFirst="0" w:colLast="0"/>
      <w:bookmarkEnd w:id="40"/>
      <w:r>
        <w:rPr>
          <w:rFonts w:ascii="Calibri" w:eastAsia="Calibri" w:hAnsi="Calibri" w:cs="Calibri"/>
          <w:sz w:val="22"/>
          <w:szCs w:val="22"/>
        </w:rPr>
        <w:t xml:space="preserve">3.2   </w:t>
      </w:r>
      <w:r>
        <w:rPr>
          <w:rFonts w:ascii="Calibri" w:eastAsia="Calibri" w:hAnsi="Calibri" w:cs="Calibri"/>
          <w:sz w:val="22"/>
          <w:szCs w:val="22"/>
        </w:rPr>
        <w:tab/>
        <w:t>INSTALLATION</w:t>
      </w:r>
    </w:p>
    <w:p w14:paraId="00000058" w14:textId="08AEBDC2" w:rsidR="005F5C07" w:rsidRDefault="000E293B">
      <w:pPr>
        <w:pStyle w:val="berschrift3"/>
        <w:keepNext w:val="0"/>
        <w:keepLines w:val="0"/>
        <w:spacing w:before="120" w:after="120" w:line="297" w:lineRule="auto"/>
        <w:ind w:left="2160" w:hanging="720"/>
        <w:rPr>
          <w:rFonts w:ascii="Calibri" w:eastAsia="Calibri" w:hAnsi="Calibri" w:cs="Calibri"/>
          <w:color w:val="000000"/>
          <w:sz w:val="22"/>
          <w:szCs w:val="22"/>
        </w:rPr>
      </w:pPr>
      <w:bookmarkStart w:id="41" w:name="_iz95ttjde3yh" w:colFirst="0" w:colLast="0"/>
      <w:bookmarkEnd w:id="41"/>
      <w:r>
        <w:rPr>
          <w:rFonts w:ascii="Calibri" w:eastAsia="Calibri" w:hAnsi="Calibri" w:cs="Calibri"/>
          <w:color w:val="000000"/>
          <w:sz w:val="22"/>
          <w:szCs w:val="22"/>
        </w:rPr>
        <w:lastRenderedPageBreak/>
        <w:t xml:space="preserve">.1      </w:t>
      </w:r>
      <w:r>
        <w:rPr>
          <w:rFonts w:ascii="Calibri" w:eastAsia="Calibri" w:hAnsi="Calibri" w:cs="Calibri"/>
          <w:color w:val="000000"/>
          <w:sz w:val="22"/>
          <w:szCs w:val="22"/>
        </w:rPr>
        <w:tab/>
        <w:t>Install cladding and components in accordance with manufacturer's written instructions and shop drawings, including product technical bulletins</w:t>
      </w:r>
      <w:r w:rsidR="00F1157B">
        <w:rPr>
          <w:rFonts w:ascii="Calibri" w:eastAsia="Calibri" w:hAnsi="Calibri" w:cs="Calibri"/>
          <w:color w:val="000000"/>
          <w:sz w:val="22"/>
          <w:szCs w:val="22"/>
        </w:rPr>
        <w:t xml:space="preserve"> </w:t>
      </w:r>
      <w:proofErr w:type="gramStart"/>
      <w:r w:rsidR="00F1157B">
        <w:rPr>
          <w:rFonts w:ascii="Calibri" w:eastAsia="Calibri" w:hAnsi="Calibri" w:cs="Calibri"/>
          <w:color w:val="000000"/>
          <w:sz w:val="22"/>
          <w:szCs w:val="22"/>
        </w:rPr>
        <w:t xml:space="preserve">and </w:t>
      </w:r>
      <w:r>
        <w:rPr>
          <w:rFonts w:ascii="Calibri" w:eastAsia="Calibri" w:hAnsi="Calibri" w:cs="Calibri"/>
          <w:color w:val="000000"/>
          <w:sz w:val="22"/>
          <w:szCs w:val="22"/>
        </w:rPr>
        <w:t xml:space="preserve"> datasheets</w:t>
      </w:r>
      <w:proofErr w:type="gramEnd"/>
    </w:p>
    <w:p w14:paraId="00000059" w14:textId="173E3EAB" w:rsidR="005F5C07" w:rsidRDefault="000E293B">
      <w:pPr>
        <w:pStyle w:val="berschrift3"/>
        <w:keepNext w:val="0"/>
        <w:keepLines w:val="0"/>
        <w:spacing w:line="297" w:lineRule="auto"/>
        <w:ind w:left="2160" w:hanging="720"/>
        <w:rPr>
          <w:rFonts w:ascii="Calibri" w:eastAsia="Calibri" w:hAnsi="Calibri" w:cs="Calibri"/>
          <w:color w:val="000000"/>
          <w:sz w:val="22"/>
          <w:szCs w:val="22"/>
        </w:rPr>
      </w:pPr>
      <w:bookmarkStart w:id="42" w:name="_2wtyohz3y33w" w:colFirst="0" w:colLast="0"/>
      <w:bookmarkEnd w:id="42"/>
      <w:r>
        <w:rPr>
          <w:rFonts w:ascii="Calibri" w:eastAsia="Calibri" w:hAnsi="Calibri" w:cs="Calibri"/>
          <w:color w:val="000000"/>
          <w:sz w:val="22"/>
          <w:szCs w:val="22"/>
        </w:rPr>
        <w:t xml:space="preserve">.2     </w:t>
      </w:r>
      <w:r>
        <w:rPr>
          <w:rFonts w:ascii="Calibri" w:eastAsia="Calibri" w:hAnsi="Calibri" w:cs="Calibri"/>
          <w:color w:val="000000"/>
          <w:sz w:val="22"/>
          <w:szCs w:val="22"/>
        </w:rPr>
        <w:tab/>
        <w:t xml:space="preserve">Install all cladding planks using </w:t>
      </w:r>
      <w:r w:rsidR="00F1157B">
        <w:rPr>
          <w:rFonts w:ascii="Calibri" w:eastAsia="Calibri" w:hAnsi="Calibri" w:cs="Calibri"/>
          <w:color w:val="000000"/>
          <w:sz w:val="22"/>
          <w:szCs w:val="22"/>
        </w:rPr>
        <w:t>SS25 screws</w:t>
      </w:r>
      <w:r>
        <w:rPr>
          <w:rFonts w:ascii="Calibri" w:eastAsia="Calibri" w:hAnsi="Calibri" w:cs="Calibri"/>
          <w:color w:val="000000"/>
          <w:sz w:val="22"/>
          <w:szCs w:val="22"/>
        </w:rPr>
        <w:t xml:space="preserve"> in accordance with the manufacturer's written instructions, technical bulletins, datasheets and install videos to not restrict thermal movement at specified </w:t>
      </w:r>
      <w:proofErr w:type="spellStart"/>
      <w:r>
        <w:rPr>
          <w:rFonts w:ascii="Calibri" w:eastAsia="Calibri" w:hAnsi="Calibri" w:cs="Calibri"/>
          <w:color w:val="000000"/>
          <w:sz w:val="22"/>
          <w:szCs w:val="22"/>
        </w:rPr>
        <w:t>o.c.</w:t>
      </w:r>
      <w:proofErr w:type="spellEnd"/>
      <w:r>
        <w:rPr>
          <w:rFonts w:ascii="Calibri" w:eastAsia="Calibri" w:hAnsi="Calibri" w:cs="Calibri"/>
          <w:color w:val="000000"/>
          <w:sz w:val="22"/>
          <w:szCs w:val="22"/>
        </w:rPr>
        <w:t xml:space="preserve"> spacings. Install screws in pre-punched holes. Install one (1) hard-fastened screw per plank, directly through the plank flange to prevent plank migration. All fasteners should penetrate into solid, secure framing or </w:t>
      </w:r>
      <w:proofErr w:type="gramStart"/>
      <w:r>
        <w:rPr>
          <w:rFonts w:ascii="Calibri" w:eastAsia="Calibri" w:hAnsi="Calibri" w:cs="Calibri"/>
          <w:color w:val="000000"/>
          <w:sz w:val="22"/>
          <w:szCs w:val="22"/>
        </w:rPr>
        <w:t>blocking</w:t>
      </w:r>
      <w:proofErr w:type="gramEnd"/>
    </w:p>
    <w:p w14:paraId="0000005A" w14:textId="77777777" w:rsidR="005F5C07" w:rsidRDefault="000E293B">
      <w:pPr>
        <w:pStyle w:val="berschrift3"/>
        <w:keepNext w:val="0"/>
        <w:keepLines w:val="0"/>
        <w:spacing w:line="297" w:lineRule="auto"/>
        <w:ind w:left="2160" w:hanging="720"/>
        <w:rPr>
          <w:rFonts w:ascii="Calibri" w:eastAsia="Calibri" w:hAnsi="Calibri" w:cs="Calibri"/>
          <w:color w:val="000000"/>
          <w:sz w:val="22"/>
          <w:szCs w:val="22"/>
        </w:rPr>
      </w:pPr>
      <w:bookmarkStart w:id="43" w:name="_i93hd8xbih8w" w:colFirst="0" w:colLast="0"/>
      <w:bookmarkEnd w:id="43"/>
      <w:r>
        <w:rPr>
          <w:rFonts w:ascii="Calibri" w:eastAsia="Calibri" w:hAnsi="Calibri" w:cs="Calibri"/>
          <w:color w:val="000000"/>
          <w:sz w:val="22"/>
          <w:szCs w:val="22"/>
        </w:rPr>
        <w:t xml:space="preserve">.3     </w:t>
      </w:r>
      <w:r>
        <w:rPr>
          <w:rFonts w:ascii="Calibri" w:eastAsia="Calibri" w:hAnsi="Calibri" w:cs="Calibri"/>
          <w:color w:val="000000"/>
          <w:sz w:val="22"/>
          <w:szCs w:val="22"/>
        </w:rPr>
        <w:tab/>
        <w:t xml:space="preserve">Install components in accordance with the manufacturer's written instructions and shop drawings, including technical bulletins, datasheets and install videos with positive anchorage to building and provide for thermal </w:t>
      </w:r>
      <w:proofErr w:type="gramStart"/>
      <w:r>
        <w:rPr>
          <w:rFonts w:ascii="Calibri" w:eastAsia="Calibri" w:hAnsi="Calibri" w:cs="Calibri"/>
          <w:color w:val="000000"/>
          <w:sz w:val="22"/>
          <w:szCs w:val="22"/>
        </w:rPr>
        <w:t>movement</w:t>
      </w:r>
      <w:proofErr w:type="gramEnd"/>
    </w:p>
    <w:p w14:paraId="0000005B" w14:textId="6B87A429" w:rsidR="005F5C07" w:rsidRDefault="000E293B">
      <w:pPr>
        <w:pStyle w:val="berschrift3"/>
        <w:keepNext w:val="0"/>
        <w:keepLines w:val="0"/>
        <w:spacing w:line="297" w:lineRule="auto"/>
        <w:ind w:left="2160" w:hanging="720"/>
        <w:rPr>
          <w:rFonts w:ascii="Calibri" w:eastAsia="Calibri" w:hAnsi="Calibri" w:cs="Calibri"/>
          <w:color w:val="000000"/>
          <w:sz w:val="22"/>
          <w:szCs w:val="22"/>
        </w:rPr>
      </w:pPr>
      <w:bookmarkStart w:id="44" w:name="_jvzl8anzc77x" w:colFirst="0" w:colLast="0"/>
      <w:bookmarkEnd w:id="44"/>
      <w:r>
        <w:rPr>
          <w:rFonts w:ascii="Calibri" w:eastAsia="Calibri" w:hAnsi="Calibri" w:cs="Calibri"/>
          <w:color w:val="000000"/>
          <w:sz w:val="22"/>
          <w:szCs w:val="22"/>
        </w:rPr>
        <w:t xml:space="preserve">.4     </w:t>
      </w:r>
      <w:r>
        <w:rPr>
          <w:rFonts w:ascii="Calibri" w:eastAsia="Calibri" w:hAnsi="Calibri" w:cs="Calibri"/>
          <w:color w:val="000000"/>
          <w:sz w:val="22"/>
          <w:szCs w:val="22"/>
        </w:rPr>
        <w:tab/>
        <w:t xml:space="preserve">Install screw fasteners using power tools having controlled torque adjusted to compress </w:t>
      </w:r>
      <w:r w:rsidR="00B133A8">
        <w:rPr>
          <w:rFonts w:ascii="Calibri" w:eastAsia="Calibri" w:hAnsi="Calibri" w:cs="Calibri"/>
          <w:color w:val="000000"/>
          <w:sz w:val="22"/>
          <w:szCs w:val="22"/>
        </w:rPr>
        <w:t>SS25 screws</w:t>
      </w:r>
      <w:r>
        <w:rPr>
          <w:rFonts w:ascii="Calibri" w:eastAsia="Calibri" w:hAnsi="Calibri" w:cs="Calibri"/>
          <w:color w:val="000000"/>
          <w:sz w:val="22"/>
          <w:szCs w:val="22"/>
        </w:rPr>
        <w:t xml:space="preserve"> </w:t>
      </w:r>
      <w:r w:rsidR="00B133A8">
        <w:rPr>
          <w:rFonts w:ascii="Calibri" w:eastAsia="Calibri" w:hAnsi="Calibri" w:cs="Calibri"/>
          <w:color w:val="000000"/>
          <w:sz w:val="22"/>
          <w:szCs w:val="22"/>
        </w:rPr>
        <w:t>snug</w:t>
      </w:r>
      <w:r>
        <w:rPr>
          <w:rFonts w:ascii="Calibri" w:eastAsia="Calibri" w:hAnsi="Calibri" w:cs="Calibri"/>
          <w:color w:val="000000"/>
          <w:sz w:val="22"/>
          <w:szCs w:val="22"/>
        </w:rPr>
        <w:t xml:space="preserve"> without </w:t>
      </w:r>
      <w:r w:rsidR="00907157">
        <w:rPr>
          <w:rFonts w:ascii="Calibri" w:eastAsia="Calibri" w:hAnsi="Calibri" w:cs="Calibri"/>
          <w:color w:val="000000"/>
          <w:sz w:val="22"/>
          <w:szCs w:val="22"/>
        </w:rPr>
        <w:t xml:space="preserve">slip thru, </w:t>
      </w:r>
      <w:r>
        <w:rPr>
          <w:rFonts w:ascii="Calibri" w:eastAsia="Calibri" w:hAnsi="Calibri" w:cs="Calibri"/>
          <w:color w:val="000000"/>
          <w:sz w:val="22"/>
          <w:szCs w:val="22"/>
        </w:rPr>
        <w:t xml:space="preserve">damage or deformation of the </w:t>
      </w:r>
      <w:r w:rsidR="00907157">
        <w:rPr>
          <w:rFonts w:ascii="Calibri" w:eastAsia="Calibri" w:hAnsi="Calibri" w:cs="Calibri"/>
          <w:color w:val="000000"/>
          <w:sz w:val="22"/>
          <w:szCs w:val="22"/>
        </w:rPr>
        <w:t>plank</w:t>
      </w:r>
      <w:r>
        <w:rPr>
          <w:rFonts w:ascii="Calibri" w:eastAsia="Calibri" w:hAnsi="Calibri" w:cs="Calibri"/>
          <w:color w:val="000000"/>
          <w:sz w:val="22"/>
          <w:szCs w:val="22"/>
        </w:rPr>
        <w:t xml:space="preserve">, screw heads, screw threads or </w:t>
      </w:r>
      <w:proofErr w:type="gramStart"/>
      <w:r>
        <w:rPr>
          <w:rFonts w:ascii="Calibri" w:eastAsia="Calibri" w:hAnsi="Calibri" w:cs="Calibri"/>
          <w:color w:val="000000"/>
          <w:sz w:val="22"/>
          <w:szCs w:val="22"/>
        </w:rPr>
        <w:t>cladding</w:t>
      </w:r>
      <w:proofErr w:type="gramEnd"/>
    </w:p>
    <w:p w14:paraId="0000005C" w14:textId="77777777" w:rsidR="005F5C07" w:rsidRDefault="000E293B">
      <w:pPr>
        <w:pStyle w:val="berschrift3"/>
        <w:keepNext w:val="0"/>
        <w:keepLines w:val="0"/>
        <w:spacing w:before="120" w:after="120" w:line="297" w:lineRule="auto"/>
        <w:ind w:left="2160" w:hanging="720"/>
        <w:rPr>
          <w:rFonts w:ascii="Calibri" w:eastAsia="Calibri" w:hAnsi="Calibri" w:cs="Calibri"/>
          <w:color w:val="000000"/>
          <w:sz w:val="22"/>
          <w:szCs w:val="22"/>
        </w:rPr>
      </w:pPr>
      <w:bookmarkStart w:id="45" w:name="_24ay22lx4v36" w:colFirst="0" w:colLast="0"/>
      <w:bookmarkEnd w:id="45"/>
      <w:r>
        <w:rPr>
          <w:rFonts w:ascii="Calibri" w:eastAsia="Calibri" w:hAnsi="Calibri" w:cs="Calibri"/>
          <w:color w:val="000000"/>
          <w:sz w:val="22"/>
          <w:szCs w:val="22"/>
        </w:rPr>
        <w:t xml:space="preserve">.5      </w:t>
      </w:r>
      <w:r>
        <w:rPr>
          <w:rFonts w:ascii="Calibri" w:eastAsia="Calibri" w:hAnsi="Calibri" w:cs="Calibri"/>
          <w:color w:val="000000"/>
          <w:sz w:val="22"/>
          <w:szCs w:val="22"/>
        </w:rPr>
        <w:tab/>
        <w:t xml:space="preserve">Hard-fasten </w:t>
      </w:r>
      <w:proofErr w:type="gramStart"/>
      <w:r>
        <w:rPr>
          <w:rFonts w:ascii="Calibri" w:eastAsia="Calibri" w:hAnsi="Calibri" w:cs="Calibri"/>
          <w:color w:val="000000"/>
          <w:sz w:val="22"/>
          <w:szCs w:val="22"/>
        </w:rPr>
        <w:t>any and all</w:t>
      </w:r>
      <w:proofErr w:type="gramEnd"/>
      <w:r>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butt-joints into solid secure framing or blocking, to maintain tight fitting hairline joints. Never exceed one (1) hard-fastener per plank, all other attachment points to use Quick-Screen Clips to not restrict thermal </w:t>
      </w:r>
      <w:proofErr w:type="gramStart"/>
      <w:r>
        <w:rPr>
          <w:rFonts w:ascii="Calibri" w:eastAsia="Calibri" w:hAnsi="Calibri" w:cs="Calibri"/>
          <w:color w:val="000000"/>
          <w:sz w:val="22"/>
          <w:szCs w:val="22"/>
        </w:rPr>
        <w:t>movement</w:t>
      </w:r>
      <w:proofErr w:type="gramEnd"/>
    </w:p>
    <w:p w14:paraId="0000005D" w14:textId="77777777" w:rsidR="005F5C07" w:rsidRDefault="000E293B">
      <w:pPr>
        <w:pStyle w:val="berschrift3"/>
        <w:keepNext w:val="0"/>
        <w:keepLines w:val="0"/>
        <w:spacing w:before="120" w:after="120" w:line="297" w:lineRule="auto"/>
        <w:ind w:left="2160" w:hanging="720"/>
        <w:rPr>
          <w:rFonts w:ascii="Calibri" w:eastAsia="Calibri" w:hAnsi="Calibri" w:cs="Calibri"/>
          <w:sz w:val="22"/>
          <w:szCs w:val="22"/>
        </w:rPr>
      </w:pPr>
      <w:bookmarkStart w:id="46" w:name="_mhg3jpb9vtwy" w:colFirst="0" w:colLast="0"/>
      <w:bookmarkEnd w:id="46"/>
      <w:r>
        <w:rPr>
          <w:rFonts w:ascii="Calibri" w:eastAsia="Calibri" w:hAnsi="Calibri" w:cs="Calibri"/>
          <w:color w:val="000000"/>
          <w:sz w:val="22"/>
          <w:szCs w:val="22"/>
        </w:rPr>
        <w:t xml:space="preserve">.6      </w:t>
      </w:r>
      <w:r>
        <w:rPr>
          <w:rFonts w:ascii="Calibri" w:eastAsia="Calibri" w:hAnsi="Calibri" w:cs="Calibri"/>
          <w:color w:val="000000"/>
          <w:sz w:val="22"/>
          <w:szCs w:val="22"/>
        </w:rPr>
        <w:tab/>
        <w:t xml:space="preserve">Do not </w:t>
      </w:r>
      <w:r>
        <w:rPr>
          <w:rFonts w:ascii="Calibri" w:eastAsia="Calibri" w:hAnsi="Calibri" w:cs="Calibri"/>
          <w:color w:val="000000"/>
          <w:sz w:val="22"/>
          <w:szCs w:val="22"/>
        </w:rPr>
        <w:t xml:space="preserve">install damaged panels; repair or replace as </w:t>
      </w:r>
      <w:proofErr w:type="gramStart"/>
      <w:r>
        <w:rPr>
          <w:rFonts w:ascii="Calibri" w:eastAsia="Calibri" w:hAnsi="Calibri" w:cs="Calibri"/>
          <w:color w:val="000000"/>
          <w:sz w:val="22"/>
          <w:szCs w:val="22"/>
        </w:rPr>
        <w:t>required</w:t>
      </w:r>
      <w:proofErr w:type="gramEnd"/>
    </w:p>
    <w:p w14:paraId="0000005E" w14:textId="77777777" w:rsidR="005F5C07" w:rsidRDefault="000E293B">
      <w:pPr>
        <w:pStyle w:val="berschrift2"/>
        <w:keepNext w:val="0"/>
        <w:keepLines w:val="0"/>
        <w:spacing w:before="240" w:after="80" w:line="259" w:lineRule="auto"/>
        <w:rPr>
          <w:rFonts w:ascii="Calibri" w:eastAsia="Calibri" w:hAnsi="Calibri" w:cs="Calibri"/>
          <w:sz w:val="22"/>
          <w:szCs w:val="22"/>
        </w:rPr>
      </w:pPr>
      <w:bookmarkStart w:id="47" w:name="_13h9fe8thhun" w:colFirst="0" w:colLast="0"/>
      <w:bookmarkEnd w:id="47"/>
      <w:r>
        <w:rPr>
          <w:rFonts w:ascii="Calibri" w:eastAsia="Calibri" w:hAnsi="Calibri" w:cs="Calibri"/>
          <w:sz w:val="22"/>
          <w:szCs w:val="22"/>
        </w:rPr>
        <w:t xml:space="preserve">3.3            </w:t>
      </w:r>
      <w:proofErr w:type="gramStart"/>
      <w:r>
        <w:rPr>
          <w:rFonts w:ascii="Calibri" w:eastAsia="Calibri" w:hAnsi="Calibri" w:cs="Calibri"/>
          <w:sz w:val="22"/>
          <w:szCs w:val="22"/>
        </w:rPr>
        <w:tab/>
        <w:t xml:space="preserve">  CLEANING</w:t>
      </w:r>
      <w:proofErr w:type="gramEnd"/>
    </w:p>
    <w:p w14:paraId="0000005F" w14:textId="77777777" w:rsidR="005F5C07" w:rsidRDefault="000E293B">
      <w:pPr>
        <w:pStyle w:val="berschrift3"/>
        <w:keepNext w:val="0"/>
        <w:keepLines w:val="0"/>
        <w:spacing w:before="120" w:after="120" w:line="297" w:lineRule="auto"/>
        <w:ind w:left="2160" w:hanging="720"/>
        <w:rPr>
          <w:rFonts w:ascii="Calibri" w:eastAsia="Calibri" w:hAnsi="Calibri" w:cs="Calibri"/>
          <w:color w:val="000000"/>
          <w:sz w:val="22"/>
          <w:szCs w:val="22"/>
        </w:rPr>
      </w:pPr>
      <w:bookmarkStart w:id="48" w:name="_t1xpvj5ku8oc" w:colFirst="0" w:colLast="0"/>
      <w:bookmarkEnd w:id="48"/>
      <w:r>
        <w:rPr>
          <w:rFonts w:ascii="Calibri" w:eastAsia="Calibri" w:hAnsi="Calibri" w:cs="Calibri"/>
          <w:color w:val="000000"/>
          <w:sz w:val="22"/>
          <w:szCs w:val="22"/>
        </w:rPr>
        <w:t xml:space="preserve">.1      </w:t>
      </w:r>
      <w:r>
        <w:rPr>
          <w:rFonts w:ascii="Calibri" w:eastAsia="Calibri" w:hAnsi="Calibri" w:cs="Calibri"/>
          <w:color w:val="000000"/>
          <w:sz w:val="22"/>
          <w:szCs w:val="22"/>
        </w:rPr>
        <w:tab/>
        <w:t xml:space="preserve">Upon completion of installation, remove surplus materials, rubbish, </w:t>
      </w:r>
      <w:proofErr w:type="gramStart"/>
      <w:r>
        <w:rPr>
          <w:rFonts w:ascii="Calibri" w:eastAsia="Calibri" w:hAnsi="Calibri" w:cs="Calibri"/>
          <w:color w:val="000000"/>
          <w:sz w:val="22"/>
          <w:szCs w:val="22"/>
        </w:rPr>
        <w:t>tools</w:t>
      </w:r>
      <w:proofErr w:type="gramEnd"/>
      <w:r>
        <w:rPr>
          <w:rFonts w:ascii="Calibri" w:eastAsia="Calibri" w:hAnsi="Calibri" w:cs="Calibri"/>
          <w:color w:val="000000"/>
          <w:sz w:val="22"/>
          <w:szCs w:val="22"/>
        </w:rPr>
        <w:t xml:space="preserve"> and equipment barriers.</w:t>
      </w:r>
    </w:p>
    <w:p w14:paraId="00000060" w14:textId="77777777" w:rsidR="005F5C07" w:rsidRDefault="005F5C07">
      <w:pPr>
        <w:pStyle w:val="berschrift3"/>
        <w:keepNext w:val="0"/>
        <w:keepLines w:val="0"/>
        <w:spacing w:before="120" w:after="120"/>
        <w:ind w:left="2160" w:hanging="720"/>
        <w:rPr>
          <w:rFonts w:ascii="Calibri" w:eastAsia="Calibri" w:hAnsi="Calibri" w:cs="Calibri"/>
          <w:color w:val="000000"/>
          <w:sz w:val="22"/>
          <w:szCs w:val="22"/>
        </w:rPr>
      </w:pPr>
      <w:bookmarkStart w:id="49" w:name="_iyrmf5t55a4r" w:colFirst="0" w:colLast="0"/>
      <w:bookmarkEnd w:id="49"/>
    </w:p>
    <w:p w14:paraId="00000061" w14:textId="77777777" w:rsidR="005F5C07" w:rsidRDefault="000E293B">
      <w:pPr>
        <w:spacing w:before="600"/>
        <w:rPr>
          <w:rFonts w:ascii="Calibri" w:eastAsia="Calibri" w:hAnsi="Calibri" w:cs="Calibri"/>
          <w:b/>
        </w:rPr>
      </w:pPr>
      <w:r>
        <w:rPr>
          <w:rFonts w:ascii="Calibri" w:eastAsia="Calibri" w:hAnsi="Calibri" w:cs="Calibri"/>
          <w:b/>
        </w:rPr>
        <w:t xml:space="preserve">END OF SECTION </w:t>
      </w:r>
      <w:r>
        <w:rPr>
          <w:rFonts w:ascii="Calibri" w:eastAsia="Calibri" w:hAnsi="Calibri" w:cs="Calibri"/>
        </w:rPr>
        <w:t xml:space="preserve">07 46 16 </w:t>
      </w:r>
    </w:p>
    <w:p w14:paraId="00000062" w14:textId="77777777" w:rsidR="005F5C07" w:rsidRDefault="005F5C07">
      <w:pPr>
        <w:rPr>
          <w:rFonts w:ascii="Calibri" w:eastAsia="Calibri" w:hAnsi="Calibri" w:cs="Calibri"/>
        </w:rPr>
      </w:pPr>
    </w:p>
    <w:sectPr w:rsidR="005F5C07">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011B" w14:textId="77777777" w:rsidR="00DB6EFB" w:rsidRDefault="00DB6EFB">
      <w:pPr>
        <w:spacing w:line="240" w:lineRule="auto"/>
      </w:pPr>
      <w:r>
        <w:separator/>
      </w:r>
    </w:p>
  </w:endnote>
  <w:endnote w:type="continuationSeparator" w:id="0">
    <w:p w14:paraId="748F15BB" w14:textId="77777777" w:rsidR="00DB6EFB" w:rsidRDefault="00DB6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13A8D07A" w:rsidR="005F5C07" w:rsidRDefault="000E293B">
    <w:pPr>
      <w:jc w:val="right"/>
    </w:pPr>
    <w:r>
      <w:rPr>
        <w:rFonts w:ascii="Calibri" w:eastAsia="Calibri" w:hAnsi="Calibri" w:cs="Calibri"/>
      </w:rPr>
      <w:t xml:space="preserve">SECTION 07 46 16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fldChar w:fldCharType="begin"/>
    </w:r>
    <w:r>
      <w:instrText>PAGE</w:instrText>
    </w:r>
    <w:r>
      <w:fldChar w:fldCharType="separate"/>
    </w:r>
    <w:r w:rsidR="00F420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7D94" w14:textId="77777777" w:rsidR="00DB6EFB" w:rsidRDefault="00DB6EFB">
      <w:pPr>
        <w:spacing w:line="240" w:lineRule="auto"/>
      </w:pPr>
      <w:r>
        <w:separator/>
      </w:r>
    </w:p>
  </w:footnote>
  <w:footnote w:type="continuationSeparator" w:id="0">
    <w:p w14:paraId="5E681753" w14:textId="77777777" w:rsidR="00DB6EFB" w:rsidRDefault="00DB6E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3" w14:textId="77777777" w:rsidR="005F5C07" w:rsidRDefault="000E293B">
    <w:pPr>
      <w:rPr>
        <w:rFonts w:ascii="Calibri" w:eastAsia="Calibri" w:hAnsi="Calibri" w:cs="Calibri"/>
      </w:rPr>
    </w:pPr>
    <w:r>
      <w:rPr>
        <w:rFonts w:ascii="Calibri" w:eastAsia="Calibri" w:hAnsi="Calibri" w:cs="Calibri"/>
      </w:rPr>
      <w:t xml:space="preserve">SECTION 07 46 16 </w:t>
    </w:r>
  </w:p>
  <w:p w14:paraId="00000064" w14:textId="77777777" w:rsidR="005F5C07" w:rsidRDefault="000E293B">
    <w:pPr>
      <w:rPr>
        <w:rFonts w:ascii="Calibri" w:eastAsia="Calibri" w:hAnsi="Calibri" w:cs="Calibri"/>
      </w:rPr>
    </w:pPr>
    <w:r>
      <w:rPr>
        <w:rFonts w:ascii="Calibri" w:eastAsia="Calibri" w:hAnsi="Calibri" w:cs="Calibri"/>
      </w:rPr>
      <w:t>METAL CLADDING</w:t>
    </w:r>
  </w:p>
  <w:p w14:paraId="00000065" w14:textId="7CD350DB" w:rsidR="005F5C07" w:rsidRDefault="000B1212">
    <w:pPr>
      <w:rPr>
        <w:rFonts w:ascii="Calibri" w:eastAsia="Calibri" w:hAnsi="Calibri" w:cs="Calibri"/>
      </w:rPr>
    </w:pPr>
    <w:r>
      <w:rPr>
        <w:rFonts w:ascii="Calibri" w:eastAsia="Calibri" w:hAnsi="Calibri" w:cs="Calibri"/>
      </w:rPr>
      <w:t>LYNX DESIGNS® CLADDING 6” V-GROOVE PLANKS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07"/>
    <w:rsid w:val="000749C9"/>
    <w:rsid w:val="000B1212"/>
    <w:rsid w:val="000E293B"/>
    <w:rsid w:val="00200754"/>
    <w:rsid w:val="002412E9"/>
    <w:rsid w:val="00290003"/>
    <w:rsid w:val="003A49C8"/>
    <w:rsid w:val="004170BB"/>
    <w:rsid w:val="00425228"/>
    <w:rsid w:val="004A2F84"/>
    <w:rsid w:val="005F5C07"/>
    <w:rsid w:val="00776690"/>
    <w:rsid w:val="00907157"/>
    <w:rsid w:val="00964EA7"/>
    <w:rsid w:val="00B133A8"/>
    <w:rsid w:val="00DB6EFB"/>
    <w:rsid w:val="00E50BA7"/>
    <w:rsid w:val="00F1157B"/>
    <w:rsid w:val="00F42012"/>
    <w:rsid w:val="00F91E66"/>
    <w:rsid w:val="00FF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2C3C"/>
  <w15:docId w15:val="{2EEDDC1E-9FCC-4880-BD33-D4F4B33F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0B1212"/>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0B1212"/>
  </w:style>
  <w:style w:type="paragraph" w:styleId="Fuzeile">
    <w:name w:val="footer"/>
    <w:basedOn w:val="Standard"/>
    <w:link w:val="FuzeileZchn"/>
    <w:uiPriority w:val="99"/>
    <w:unhideWhenUsed/>
    <w:rsid w:val="000B1212"/>
    <w:pPr>
      <w:tabs>
        <w:tab w:val="center" w:pos="4703"/>
        <w:tab w:val="right" w:pos="9406"/>
      </w:tabs>
      <w:spacing w:line="240" w:lineRule="auto"/>
    </w:pPr>
  </w:style>
  <w:style w:type="character" w:customStyle="1" w:styleId="FuzeileZchn">
    <w:name w:val="Fußzeile Zchn"/>
    <w:basedOn w:val="Absatz-Standardschriftart"/>
    <w:link w:val="Fuzeile"/>
    <w:uiPriority w:val="99"/>
    <w:rsid w:val="000B1212"/>
  </w:style>
  <w:style w:type="character" w:styleId="Hyperlink">
    <w:name w:val="Hyperlink"/>
    <w:basedOn w:val="Absatz-Standardschriftart"/>
    <w:uiPriority w:val="99"/>
    <w:unhideWhenUsed/>
    <w:rsid w:val="00290003"/>
    <w:rPr>
      <w:color w:val="0000FF" w:themeColor="hyperlink"/>
      <w:u w:val="single"/>
    </w:rPr>
  </w:style>
  <w:style w:type="character" w:styleId="NichtaufgelsteErwhnung">
    <w:name w:val="Unresolved Mention"/>
    <w:basedOn w:val="Absatz-Standardschriftart"/>
    <w:uiPriority w:val="99"/>
    <w:semiHidden/>
    <w:unhideWhenUsed/>
    <w:rsid w:val="00290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ynx-design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End</dc:creator>
  <cp:lastModifiedBy>Michael Sloup</cp:lastModifiedBy>
  <cp:revision>2</cp:revision>
  <dcterms:created xsi:type="dcterms:W3CDTF">2023-12-01T17:10:00Z</dcterms:created>
  <dcterms:modified xsi:type="dcterms:W3CDTF">2023-12-01T17:10:00Z</dcterms:modified>
</cp:coreProperties>
</file>